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D1677" w:rsidRDefault="002D77CA" w:rsidP="000275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D65772" w:rsidRPr="00D65772">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w:t>
      </w:r>
      <w:r w:rsidR="00D65772">
        <w:rPr>
          <w:rFonts w:ascii="Times New Roman" w:eastAsia="Calibri" w:hAnsi="Times New Roman" w:cs="Times New Roman"/>
          <w:bCs/>
          <w:sz w:val="12"/>
          <w:szCs w:val="12"/>
        </w:rPr>
        <w:t xml:space="preserve">а Сергиевский Самарской области </w:t>
      </w:r>
      <w:r w:rsidR="00D65772" w:rsidRPr="00D65772">
        <w:rPr>
          <w:rFonts w:ascii="Times New Roman" w:eastAsia="Calibri" w:hAnsi="Times New Roman" w:cs="Times New Roman"/>
          <w:bCs/>
          <w:sz w:val="12"/>
          <w:szCs w:val="12"/>
        </w:rPr>
        <w:t>от 25 января 2020 года</w:t>
      </w:r>
      <w:r w:rsidR="00AB002B">
        <w:rPr>
          <w:rFonts w:ascii="Times New Roman" w:eastAsia="Calibri" w:hAnsi="Times New Roman" w:cs="Times New Roman"/>
          <w:bCs/>
          <w:sz w:val="12"/>
          <w:szCs w:val="12"/>
        </w:rPr>
        <w:t>…</w:t>
      </w:r>
      <w:r w:rsidR="003D1677">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1622F1" w:rsidRDefault="004A0548" w:rsidP="00400A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027586">
        <w:rPr>
          <w:rFonts w:ascii="Times New Roman" w:eastAsia="Calibri" w:hAnsi="Times New Roman" w:cs="Times New Roman"/>
          <w:bCs/>
          <w:sz w:val="12"/>
          <w:szCs w:val="12"/>
        </w:rPr>
        <w:t xml:space="preserve">Постановление администрации </w:t>
      </w:r>
      <w:r w:rsidR="00027586" w:rsidRPr="00FC4EF1">
        <w:rPr>
          <w:rFonts w:ascii="Times New Roman" w:eastAsia="Calibri" w:hAnsi="Times New Roman" w:cs="Times New Roman"/>
          <w:bCs/>
          <w:sz w:val="12"/>
          <w:szCs w:val="12"/>
        </w:rPr>
        <w:t>му</w:t>
      </w:r>
      <w:r w:rsidR="00027586">
        <w:rPr>
          <w:rFonts w:ascii="Times New Roman" w:eastAsia="Calibri" w:hAnsi="Times New Roman" w:cs="Times New Roman"/>
          <w:bCs/>
          <w:sz w:val="12"/>
          <w:szCs w:val="12"/>
        </w:rPr>
        <w:t xml:space="preserve">ниципального района Сергиевский </w:t>
      </w:r>
      <w:r w:rsidR="00027586" w:rsidRPr="00FC4EF1">
        <w:rPr>
          <w:rFonts w:ascii="Times New Roman" w:eastAsia="Calibri" w:hAnsi="Times New Roman" w:cs="Times New Roman"/>
          <w:bCs/>
          <w:sz w:val="12"/>
          <w:szCs w:val="12"/>
        </w:rPr>
        <w:t>Самарской области</w:t>
      </w:r>
      <w:r w:rsidR="00027586">
        <w:rPr>
          <w:rFonts w:ascii="Times New Roman" w:eastAsia="Calibri" w:hAnsi="Times New Roman" w:cs="Times New Roman"/>
          <w:bCs/>
          <w:sz w:val="12"/>
          <w:szCs w:val="12"/>
        </w:rPr>
        <w:t xml:space="preserve"> №21 от 22 января 2021 года «</w:t>
      </w:r>
      <w:r w:rsidR="00027586" w:rsidRPr="0002758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sidR="00027586" w:rsidRPr="00FC4EF1">
        <w:rPr>
          <w:rFonts w:ascii="Times New Roman" w:eastAsia="Calibri" w:hAnsi="Times New Roman" w:cs="Times New Roman"/>
          <w:bCs/>
          <w:sz w:val="12"/>
          <w:szCs w:val="12"/>
        </w:rPr>
        <w:t>»</w:t>
      </w:r>
      <w:r w:rsidR="00027586">
        <w:rPr>
          <w:rFonts w:ascii="Times New Roman" w:eastAsia="Calibri" w:hAnsi="Times New Roman" w:cs="Times New Roman"/>
          <w:bCs/>
          <w:sz w:val="12"/>
          <w:szCs w:val="12"/>
        </w:rPr>
        <w:t>……………………………………………………………………………………….…….3</w:t>
      </w:r>
    </w:p>
    <w:p w:rsid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Pr="00FC4EF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FC4EF1">
        <w:rPr>
          <w:rFonts w:ascii="Times New Roman" w:eastAsia="Calibri" w:hAnsi="Times New Roman" w:cs="Times New Roman"/>
          <w:bCs/>
          <w:sz w:val="12"/>
          <w:szCs w:val="12"/>
        </w:rPr>
        <w:t>Самарской области</w:t>
      </w:r>
      <w:r w:rsidR="00400A5A">
        <w:rPr>
          <w:rFonts w:ascii="Times New Roman" w:eastAsia="Calibri" w:hAnsi="Times New Roman" w:cs="Times New Roman"/>
          <w:bCs/>
          <w:sz w:val="12"/>
          <w:szCs w:val="12"/>
        </w:rPr>
        <w:t xml:space="preserve"> №34 от 25</w:t>
      </w:r>
      <w:r>
        <w:rPr>
          <w:rFonts w:ascii="Times New Roman" w:eastAsia="Calibri" w:hAnsi="Times New Roman" w:cs="Times New Roman"/>
          <w:bCs/>
          <w:sz w:val="12"/>
          <w:szCs w:val="12"/>
        </w:rPr>
        <w:t xml:space="preserve"> января 2021 года «</w:t>
      </w:r>
      <w:r w:rsidR="00400A5A" w:rsidRPr="00400A5A">
        <w:rPr>
          <w:rFonts w:ascii="Times New Roman" w:eastAsia="Calibri" w:hAnsi="Times New Roman" w:cs="Times New Roman"/>
          <w:bCs/>
          <w:sz w:val="12"/>
          <w:szCs w:val="12"/>
        </w:rPr>
        <w:t>Об утверждении Перечня органов и организаций, согласованию с которыми подлежат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муниципального района Сергиевский</w:t>
      </w:r>
      <w:r w:rsidRPr="00FC4EF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00A5A">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7C6A23" w:rsidRDefault="00C57B9A"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Pr>
          <w:rFonts w:ascii="Times New Roman" w:eastAsia="Calibri" w:hAnsi="Times New Roman" w:cs="Times New Roman"/>
          <w:bCs/>
          <w:sz w:val="12"/>
          <w:szCs w:val="12"/>
        </w:rPr>
        <w:t xml:space="preserve"> </w:t>
      </w:r>
      <w:r w:rsidRPr="00FC4EF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FC4EF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№2/г</w:t>
      </w:r>
      <w:r>
        <w:rPr>
          <w:rFonts w:ascii="Times New Roman" w:eastAsia="Calibri" w:hAnsi="Times New Roman" w:cs="Times New Roman"/>
          <w:bCs/>
          <w:sz w:val="12"/>
          <w:szCs w:val="12"/>
        </w:rPr>
        <w:t xml:space="preserve"> от 25 января 2021 года «</w:t>
      </w:r>
      <w:r w:rsidRPr="00C57B9A">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C57B9A">
        <w:rPr>
          <w:rFonts w:ascii="Times New Roman" w:eastAsia="Calibri" w:hAnsi="Times New Roman" w:cs="Times New Roman"/>
          <w:bCs/>
          <w:sz w:val="12"/>
          <w:szCs w:val="12"/>
        </w:rPr>
        <w:t>Самаранефтегаз</w:t>
      </w:r>
      <w:proofErr w:type="spellEnd"/>
      <w:r w:rsidRPr="00C57B9A">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Южно-Орловская-УПСВ </w:t>
      </w:r>
      <w:proofErr w:type="spellStart"/>
      <w:r w:rsidRPr="00C57B9A">
        <w:rPr>
          <w:rFonts w:ascii="Times New Roman" w:eastAsia="Calibri" w:hAnsi="Times New Roman" w:cs="Times New Roman"/>
          <w:bCs/>
          <w:sz w:val="12"/>
          <w:szCs w:val="12"/>
        </w:rPr>
        <w:t>Екатериновская</w:t>
      </w:r>
      <w:proofErr w:type="spellEnd"/>
      <w:r w:rsidRPr="00C57B9A">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w:t>
      </w:r>
      <w:proofErr w:type="gramEnd"/>
      <w:r w:rsidRPr="00C57B9A">
        <w:rPr>
          <w:rFonts w:ascii="Times New Roman" w:eastAsia="Calibri" w:hAnsi="Times New Roman" w:cs="Times New Roman"/>
          <w:bCs/>
          <w:sz w:val="12"/>
          <w:szCs w:val="12"/>
        </w:rPr>
        <w:t xml:space="preserve"> Сергиевский Самарской области</w:t>
      </w:r>
      <w:r w:rsidRPr="00FC4EF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634916" w:rsidRDefault="00634916" w:rsidP="00766545">
      <w:pPr>
        <w:tabs>
          <w:tab w:val="left" w:pos="6936"/>
        </w:tabs>
        <w:spacing w:after="0" w:line="240" w:lineRule="auto"/>
        <w:ind w:firstLine="284"/>
        <w:jc w:val="both"/>
        <w:rPr>
          <w:rFonts w:ascii="Times New Roman" w:eastAsia="Calibri" w:hAnsi="Times New Roman" w:cs="Times New Roman"/>
          <w:bCs/>
          <w:sz w:val="12"/>
          <w:szCs w:val="12"/>
        </w:rPr>
      </w:pPr>
    </w:p>
    <w:p w:rsidR="001E3B67" w:rsidRDefault="001E3B67" w:rsidP="00A4280C">
      <w:pPr>
        <w:tabs>
          <w:tab w:val="left" w:pos="6936"/>
        </w:tabs>
        <w:spacing w:after="0" w:line="240" w:lineRule="auto"/>
        <w:ind w:firstLine="284"/>
        <w:jc w:val="center"/>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065D2D" w:rsidRDefault="00065D2D"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F93744" w:rsidRDefault="00F93744"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5C4C8A" w:rsidRDefault="005C4C8A" w:rsidP="008366A8">
      <w:pPr>
        <w:tabs>
          <w:tab w:val="left" w:pos="6936"/>
        </w:tabs>
        <w:spacing w:after="0" w:line="240" w:lineRule="auto"/>
        <w:rPr>
          <w:rFonts w:ascii="Times New Roman" w:eastAsia="Calibri" w:hAnsi="Times New Roman" w:cs="Times New Roman"/>
          <w:bCs/>
          <w:sz w:val="12"/>
          <w:szCs w:val="12"/>
        </w:rPr>
      </w:pPr>
    </w:p>
    <w:p w:rsidR="00C17026" w:rsidRDefault="00C17026" w:rsidP="00D65772">
      <w:pPr>
        <w:tabs>
          <w:tab w:val="left" w:pos="6936"/>
        </w:tabs>
        <w:spacing w:after="0" w:line="240" w:lineRule="auto"/>
        <w:rPr>
          <w:rFonts w:ascii="Times New Roman" w:eastAsia="Calibri" w:hAnsi="Times New Roman" w:cs="Times New Roman"/>
          <w:bCs/>
          <w:sz w:val="12"/>
          <w:szCs w:val="12"/>
        </w:rPr>
      </w:pPr>
      <w:bookmarkStart w:id="0" w:name="_GoBack"/>
      <w:bookmarkEnd w:id="0"/>
    </w:p>
    <w:p w:rsidR="00D65772" w:rsidRPr="00D65772" w:rsidRDefault="00D65772" w:rsidP="00D65772">
      <w:pPr>
        <w:tabs>
          <w:tab w:val="left" w:pos="6936"/>
        </w:tabs>
        <w:spacing w:after="0" w:line="240" w:lineRule="auto"/>
        <w:ind w:firstLine="284"/>
        <w:jc w:val="center"/>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lastRenderedPageBreak/>
        <w:t>Заключение о результатах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D65772" w:rsidRPr="00D65772" w:rsidRDefault="00D65772" w:rsidP="00D657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от 25 января 2020 года</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1. Дата проведения публичных слушаний – с 22 декабря 2020 года по 25 января 2021 года.</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2.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w:t>
      </w:r>
      <w:r>
        <w:rPr>
          <w:rFonts w:ascii="Times New Roman" w:eastAsia="Calibri" w:hAnsi="Times New Roman" w:cs="Times New Roman"/>
          <w:bCs/>
          <w:sz w:val="12"/>
          <w:szCs w:val="12"/>
        </w:rPr>
        <w:t xml:space="preserve"> </w:t>
      </w:r>
      <w:r w:rsidRPr="00D65772">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D65772">
        <w:rPr>
          <w:rFonts w:ascii="Times New Roman" w:eastAsia="Calibri" w:hAnsi="Times New Roman" w:cs="Times New Roman"/>
          <w:bCs/>
          <w:sz w:val="12"/>
          <w:szCs w:val="12"/>
        </w:rPr>
        <w:t>Полевая, 1.</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3. Основание проведения публичных слушаний – оповещение о начале публичных слушаний в виде Постановления Главы сельского поселения Светлодольск муниципального района Сергиевский  Самарской области № 9 от  22.12.2020 г. «О проведении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опубликованное в газете «Сергиевский вестник» № 122 (518) от  22.12.2020  г.</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4. Вопрос, вынесенный на публичные слушания – обсуждение внесения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5. Собрание участников по вопросу публичных слушаний проведено в сельском поселении Светлодольск – 29.12.2020 года в 14.00 по адресу: 446550, Самарская область, Сергиевский район, п.</w:t>
      </w:r>
      <w:r>
        <w:rPr>
          <w:rFonts w:ascii="Times New Roman" w:eastAsia="Calibri" w:hAnsi="Times New Roman" w:cs="Times New Roman"/>
          <w:bCs/>
          <w:sz w:val="12"/>
          <w:szCs w:val="12"/>
        </w:rPr>
        <w:t xml:space="preserve"> </w:t>
      </w:r>
      <w:r w:rsidRPr="00D65772">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D65772">
        <w:rPr>
          <w:rFonts w:ascii="Times New Roman" w:eastAsia="Calibri" w:hAnsi="Times New Roman" w:cs="Times New Roman"/>
          <w:bCs/>
          <w:sz w:val="12"/>
          <w:szCs w:val="12"/>
        </w:rPr>
        <w:t>Полевая, 1 - приняли участие 4 (четыре) человека.</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6. Реквизиты Протокола публичных слушаний, на основании которого подготовлено Заключение: «18» января 2021 г.</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7.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внесли в Протокол публичных слушаний -2 человека.</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8.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8.1. Мнения о целесообразности утверждения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8.2. Мнения, содержащие отрицательную оценку по вопросу публичных слушаний, не высказаны.</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8.3. Замечания и предложения по вопросу утверждения вносимых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не высказаны.</w:t>
      </w:r>
    </w:p>
    <w:p w:rsidR="00D65772" w:rsidRPr="00D65772" w:rsidRDefault="00D65772" w:rsidP="00D65772">
      <w:pPr>
        <w:tabs>
          <w:tab w:val="left" w:pos="6936"/>
        </w:tabs>
        <w:spacing w:after="0" w:line="240" w:lineRule="auto"/>
        <w:ind w:firstLine="284"/>
        <w:jc w:val="both"/>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 xml:space="preserve">  9.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D65772" w:rsidRPr="00D65772" w:rsidRDefault="00D65772" w:rsidP="00D65772">
      <w:pPr>
        <w:tabs>
          <w:tab w:val="left" w:pos="6936"/>
        </w:tabs>
        <w:spacing w:after="0" w:line="240" w:lineRule="auto"/>
        <w:ind w:firstLine="284"/>
        <w:jc w:val="right"/>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Глава сельского поселения Светлодольск</w:t>
      </w:r>
    </w:p>
    <w:p w:rsidR="00D65772" w:rsidRDefault="00D65772" w:rsidP="00D65772">
      <w:pPr>
        <w:tabs>
          <w:tab w:val="left" w:pos="6936"/>
        </w:tabs>
        <w:spacing w:after="0" w:line="240" w:lineRule="auto"/>
        <w:ind w:firstLine="284"/>
        <w:jc w:val="right"/>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 xml:space="preserve">муниципального района Сергиевский         </w:t>
      </w:r>
    </w:p>
    <w:p w:rsidR="002A6357" w:rsidRDefault="00D65772" w:rsidP="00D65772">
      <w:pPr>
        <w:tabs>
          <w:tab w:val="left" w:pos="6936"/>
        </w:tabs>
        <w:spacing w:after="0" w:line="240" w:lineRule="auto"/>
        <w:ind w:firstLine="284"/>
        <w:jc w:val="right"/>
        <w:rPr>
          <w:rFonts w:ascii="Times New Roman" w:eastAsia="Calibri" w:hAnsi="Times New Roman" w:cs="Times New Roman"/>
          <w:bCs/>
          <w:sz w:val="12"/>
          <w:szCs w:val="12"/>
        </w:rPr>
      </w:pPr>
      <w:r w:rsidRPr="00D65772">
        <w:rPr>
          <w:rFonts w:ascii="Times New Roman" w:eastAsia="Calibri" w:hAnsi="Times New Roman" w:cs="Times New Roman"/>
          <w:bCs/>
          <w:sz w:val="12"/>
          <w:szCs w:val="12"/>
        </w:rPr>
        <w:t xml:space="preserve">                                         Н.В.</w:t>
      </w:r>
      <w:r w:rsidR="00027586">
        <w:rPr>
          <w:rFonts w:ascii="Times New Roman" w:eastAsia="Calibri" w:hAnsi="Times New Roman" w:cs="Times New Roman"/>
          <w:bCs/>
          <w:sz w:val="12"/>
          <w:szCs w:val="12"/>
        </w:rPr>
        <w:t xml:space="preserve"> </w:t>
      </w:r>
      <w:r w:rsidRPr="00D65772">
        <w:rPr>
          <w:rFonts w:ascii="Times New Roman" w:eastAsia="Calibri" w:hAnsi="Times New Roman" w:cs="Times New Roman"/>
          <w:bCs/>
          <w:sz w:val="12"/>
          <w:szCs w:val="12"/>
        </w:rPr>
        <w:t>Андрюхин</w:t>
      </w:r>
    </w:p>
    <w:p w:rsidR="00027586" w:rsidRPr="00027586" w:rsidRDefault="00027586" w:rsidP="00027586">
      <w:pPr>
        <w:tabs>
          <w:tab w:val="left" w:pos="6936"/>
        </w:tabs>
        <w:spacing w:after="0" w:line="240" w:lineRule="auto"/>
        <w:ind w:firstLine="284"/>
        <w:jc w:val="center"/>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Администрация</w:t>
      </w:r>
    </w:p>
    <w:p w:rsidR="00027586" w:rsidRPr="00027586" w:rsidRDefault="00027586" w:rsidP="00027586">
      <w:pPr>
        <w:tabs>
          <w:tab w:val="left" w:pos="6936"/>
        </w:tabs>
        <w:spacing w:after="0" w:line="240" w:lineRule="auto"/>
        <w:ind w:firstLine="284"/>
        <w:jc w:val="center"/>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 xml:space="preserve">ьного района </w:t>
      </w:r>
      <w:r w:rsidRPr="00027586">
        <w:rPr>
          <w:rFonts w:ascii="Times New Roman" w:eastAsia="Calibri" w:hAnsi="Times New Roman" w:cs="Times New Roman"/>
          <w:bCs/>
          <w:sz w:val="12"/>
          <w:szCs w:val="12"/>
        </w:rPr>
        <w:t>Сергиевский</w:t>
      </w:r>
    </w:p>
    <w:p w:rsidR="00027586" w:rsidRPr="00027586" w:rsidRDefault="00027586" w:rsidP="0002758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27586" w:rsidRPr="00027586" w:rsidRDefault="00027586" w:rsidP="0002758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27586" w:rsidRDefault="00027586" w:rsidP="00027586">
      <w:pPr>
        <w:tabs>
          <w:tab w:val="left" w:pos="6936"/>
        </w:tabs>
        <w:spacing w:after="0" w:line="240" w:lineRule="auto"/>
        <w:ind w:firstLine="284"/>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 xml:space="preserve">                                                                                                                                                                                                       </w:t>
      </w:r>
      <w:r w:rsidRPr="00027586">
        <w:rPr>
          <w:rFonts w:ascii="Times New Roman" w:eastAsia="Calibri" w:hAnsi="Times New Roman" w:cs="Times New Roman"/>
          <w:bCs/>
          <w:sz w:val="12"/>
          <w:szCs w:val="12"/>
        </w:rPr>
        <w:t>№21</w:t>
      </w:r>
    </w:p>
    <w:p w:rsidR="00027586" w:rsidRDefault="00027586" w:rsidP="00027586">
      <w:pPr>
        <w:tabs>
          <w:tab w:val="left" w:pos="6936"/>
        </w:tabs>
        <w:spacing w:after="0" w:line="240" w:lineRule="auto"/>
        <w:ind w:firstLine="284"/>
        <w:jc w:val="center"/>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27586">
        <w:rPr>
          <w:rFonts w:ascii="Times New Roman" w:eastAsia="Calibri" w:hAnsi="Times New Roman" w:cs="Times New Roman"/>
          <w:bCs/>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w:t>
      </w:r>
      <w:proofErr w:type="gramEnd"/>
      <w:r w:rsidRPr="00027586">
        <w:rPr>
          <w:rFonts w:ascii="Times New Roman" w:eastAsia="Calibri" w:hAnsi="Times New Roman" w:cs="Times New Roman"/>
          <w:bCs/>
          <w:sz w:val="12"/>
          <w:szCs w:val="12"/>
        </w:rPr>
        <w:t xml:space="preserve"> района Сергиевский в соответствии с действующим законодательством, администрация мун</w:t>
      </w:r>
      <w:r>
        <w:rPr>
          <w:rFonts w:ascii="Times New Roman" w:eastAsia="Calibri" w:hAnsi="Times New Roman" w:cs="Times New Roman"/>
          <w:bCs/>
          <w:sz w:val="12"/>
          <w:szCs w:val="12"/>
        </w:rPr>
        <w:t xml:space="preserve">иципального района Сергиевский </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1.Внести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1.1. в паспорте Муниципальной программы раздел «Объемы и источники финансирования программных мероприятий  изложить в следующей редакции:</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«Объем средств местного бюджета, направленных на реализацию мероприятий Муниципальной программы в 2014 – 2025 годах, составляет    62851,52743 тыс. рублей, в том числе формируемых:</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за счет местного бюджета 946,88338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за счет стимулирующих субсидий, поступающих в местный бюджет из областного бюджета 7142,19200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за счет субвенций, поступающих в местный бюджет из областного бюджета 54762,45205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1.2.в тексте Муниципальной программы раздел 4 «Перечень программных мероприятий» изложить в редакции, согласно приложению № 1 к настоящему Постановлению.</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1.3.в тексте Муниципальной программы раздел 5 «Обоснование ресурсного обеспечения Программы» изложить в следующей редакции:</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lastRenderedPageBreak/>
        <w:t>«Общий объем средств, направленных  на реализацию мероприятий Программы составляет 62851,52743тыс. рублей, в том числе:</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2014 году – 25646,00000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2015 году – 5287,15700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2016 году – 7961,33000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2017 году – 4784,91805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2018 году – 4921,99800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2019 году – 4288,92600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2020 году – 4893,24469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2021 году – 3151,20369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2022 году – 1916,75000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2023 году –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2024 году – 0,00000тыс.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2025 году – 0,00000тыс. рублей. </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Объем средств местного бюджета, направленных на реализацию мероприятий Программы составляет 946,88338 тыс. рублей, в том числе:</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2014 году– 67,00000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2015 году – 0,00000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2016 году – 0,00000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2017 году – 0,00000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2018 году – 0,00000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2019 году - 0,74600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2020 году - 189,56869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2021 году - 689,56869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2022 году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2023 году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2024 году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2025 году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54762,45205тыс. рублей, в том числе:</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2014 году – 23937,00000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2015 году – 2511,36500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2016 году – 5236,93000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2017 году – 4784,91805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2018 году – 4921,99800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2019 году – 4288,18000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2020 году – 4703,67600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2021 году – 2461,63500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2022 году – 1916,75000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2023 году –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2024 году –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 в 2025 году – 0,00000 тыс. рублей.</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2. Опубликовать настоящее постановление в газете «Сергиевский вестник».</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27586" w:rsidRPr="00027586" w:rsidRDefault="00027586" w:rsidP="00027586">
      <w:pPr>
        <w:tabs>
          <w:tab w:val="left" w:pos="6936"/>
        </w:tabs>
        <w:spacing w:after="0" w:line="240" w:lineRule="auto"/>
        <w:ind w:firstLine="284"/>
        <w:jc w:val="both"/>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 xml:space="preserve">4. </w:t>
      </w:r>
      <w:proofErr w:type="gramStart"/>
      <w:r w:rsidRPr="00027586">
        <w:rPr>
          <w:rFonts w:ascii="Times New Roman" w:eastAsia="Calibri" w:hAnsi="Times New Roman" w:cs="Times New Roman"/>
          <w:bCs/>
          <w:sz w:val="12"/>
          <w:szCs w:val="12"/>
        </w:rPr>
        <w:t>Контроль за</w:t>
      </w:r>
      <w:proofErr w:type="gramEnd"/>
      <w:r w:rsidRPr="00027586">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А.Е. Чернова.</w:t>
      </w:r>
    </w:p>
    <w:p w:rsidR="00027586" w:rsidRP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Глава муниципального района Сергиевский</w:t>
      </w:r>
    </w:p>
    <w:p w:rsid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А. А. Веселов</w:t>
      </w:r>
    </w:p>
    <w:p w:rsid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p>
    <w:p w:rsidR="00027586" w:rsidRP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Приложение № 2</w:t>
      </w:r>
    </w:p>
    <w:p w:rsidR="00027586" w:rsidRP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к Постановлению администрации</w:t>
      </w:r>
    </w:p>
    <w:p w:rsidR="00027586" w:rsidRP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муниципального района Сергиевский</w:t>
      </w:r>
    </w:p>
    <w:p w:rsid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№21 от "22" января 2021 г.</w:t>
      </w:r>
    </w:p>
    <w:p w:rsidR="00027586" w:rsidRDefault="00027586" w:rsidP="00425453">
      <w:pPr>
        <w:tabs>
          <w:tab w:val="left" w:pos="6936"/>
        </w:tabs>
        <w:spacing w:after="0" w:line="240" w:lineRule="auto"/>
        <w:ind w:firstLine="284"/>
        <w:jc w:val="center"/>
        <w:rPr>
          <w:rFonts w:ascii="Times New Roman" w:eastAsia="Calibri" w:hAnsi="Times New Roman" w:cs="Times New Roman"/>
          <w:bCs/>
          <w:sz w:val="12"/>
          <w:szCs w:val="12"/>
        </w:rPr>
      </w:pPr>
      <w:r w:rsidRPr="00027586">
        <w:rPr>
          <w:rFonts w:ascii="Times New Roman" w:eastAsia="Calibri" w:hAnsi="Times New Roman" w:cs="Times New Roman"/>
          <w:bCs/>
          <w:sz w:val="12"/>
          <w:szCs w:val="12"/>
        </w:rPr>
        <w:t>4. Перечень программных мероприятий</w:t>
      </w:r>
    </w:p>
    <w:tbl>
      <w:tblPr>
        <w:tblW w:w="5000" w:type="pct"/>
        <w:tblLayout w:type="fixed"/>
        <w:tblLook w:val="04A0" w:firstRow="1" w:lastRow="0" w:firstColumn="1" w:lastColumn="0" w:noHBand="0" w:noVBand="1"/>
      </w:tblPr>
      <w:tblGrid>
        <w:gridCol w:w="364"/>
        <w:gridCol w:w="3433"/>
        <w:gridCol w:w="284"/>
        <w:gridCol w:w="286"/>
        <w:gridCol w:w="283"/>
        <w:gridCol w:w="284"/>
        <w:gridCol w:w="283"/>
        <w:gridCol w:w="284"/>
        <w:gridCol w:w="284"/>
        <w:gridCol w:w="284"/>
        <w:gridCol w:w="284"/>
        <w:gridCol w:w="283"/>
        <w:gridCol w:w="281"/>
        <w:gridCol w:w="283"/>
        <w:gridCol w:w="289"/>
        <w:gridCol w:w="240"/>
      </w:tblGrid>
      <w:tr w:rsidR="00027586" w:rsidRPr="00027586" w:rsidTr="00425453">
        <w:trPr>
          <w:cantSplit/>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w:t>
            </w:r>
          </w:p>
        </w:tc>
        <w:tc>
          <w:tcPr>
            <w:tcW w:w="2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Срок исполнения, годы</w:t>
            </w:r>
          </w:p>
        </w:tc>
        <w:tc>
          <w:tcPr>
            <w:tcW w:w="2205" w:type="pct"/>
            <w:gridSpan w:val="12"/>
            <w:tcBorders>
              <w:top w:val="single" w:sz="4" w:space="0" w:color="auto"/>
              <w:left w:val="nil"/>
              <w:bottom w:val="single" w:sz="4" w:space="0" w:color="auto"/>
              <w:right w:val="single" w:sz="4" w:space="0" w:color="000000"/>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Объем финансирования по годам, тыс. рублей***</w:t>
            </w:r>
          </w:p>
        </w:tc>
        <w:tc>
          <w:tcPr>
            <w:tcW w:w="15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Всего по Программе</w:t>
            </w:r>
          </w:p>
        </w:tc>
      </w:tr>
      <w:tr w:rsidR="00027586" w:rsidRPr="00027586" w:rsidTr="00425453">
        <w:trPr>
          <w:cantSplit/>
          <w:trHeight w:val="1112"/>
        </w:trPr>
        <w:tc>
          <w:tcPr>
            <w:tcW w:w="235" w:type="pct"/>
            <w:vMerge/>
            <w:tcBorders>
              <w:top w:val="single" w:sz="4" w:space="0" w:color="auto"/>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vMerge/>
            <w:tcBorders>
              <w:top w:val="single" w:sz="4" w:space="0" w:color="auto"/>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2016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2017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2021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2022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2023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2024</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2025</w:t>
            </w:r>
          </w:p>
        </w:tc>
        <w:tc>
          <w:tcPr>
            <w:tcW w:w="156" w:type="pct"/>
            <w:vMerge/>
            <w:tcBorders>
              <w:top w:val="single" w:sz="4" w:space="0" w:color="auto"/>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27586" w:rsidRPr="00027586" w:rsidTr="00425453">
        <w:trPr>
          <w:cantSplit/>
          <w:trHeight w:val="7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r>
      <w:tr w:rsidR="00027586" w:rsidRPr="00027586" w:rsidTr="00425453">
        <w:trPr>
          <w:cantSplit/>
          <w:trHeight w:val="7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lastRenderedPageBreak/>
              <w:t>2.</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1642,00000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2775,79200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2724,40000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7142,19200</w:t>
            </w:r>
          </w:p>
        </w:tc>
      </w:tr>
      <w:tr w:rsidR="00027586" w:rsidRPr="00027586" w:rsidTr="00425453">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3.</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804,00000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804,00000</w:t>
            </w:r>
          </w:p>
        </w:tc>
      </w:tr>
      <w:tr w:rsidR="00027586" w:rsidRPr="00027586" w:rsidTr="00425453">
        <w:trPr>
          <w:trHeight w:val="70"/>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В том числе:</w:t>
            </w: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7" w:type="pct"/>
            <w:vMerge/>
            <w:tcBorders>
              <w:top w:val="nil"/>
              <w:left w:val="single" w:sz="4" w:space="0" w:color="auto"/>
              <w:bottom w:val="single" w:sz="4" w:space="0" w:color="000000"/>
              <w:right w:val="single" w:sz="4" w:space="0" w:color="auto"/>
            </w:tcBorders>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6"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27586" w:rsidRPr="00027586" w:rsidTr="00425453">
        <w:trPr>
          <w:cantSplit/>
          <w:trHeight w:val="817"/>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425453" w:rsidP="0002758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2014 –</w:t>
            </w:r>
            <w:r w:rsidR="00027586" w:rsidRPr="00027586">
              <w:rPr>
                <w:rFonts w:ascii="Times New Roman" w:eastAsia="Times New Roman" w:hAnsi="Times New Roman" w:cs="Times New Roman"/>
                <w:color w:val="000000"/>
                <w:sz w:val="12"/>
                <w:szCs w:val="12"/>
                <w:lang w:eastAsia="ru-RU"/>
              </w:rPr>
              <w:t>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694,00000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694,00000</w:t>
            </w:r>
          </w:p>
        </w:tc>
      </w:tr>
      <w:tr w:rsidR="00027586" w:rsidRPr="00027586" w:rsidTr="00425453">
        <w:trPr>
          <w:cantSplit/>
          <w:trHeight w:val="843"/>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110,00000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110,00000</w:t>
            </w:r>
          </w:p>
        </w:tc>
      </w:tr>
      <w:tr w:rsidR="00027586" w:rsidRPr="00027586" w:rsidTr="00425453">
        <w:trPr>
          <w:cantSplit/>
          <w:trHeight w:val="968"/>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027586">
              <w:rPr>
                <w:rFonts w:ascii="Times New Roman" w:eastAsia="Times New Roman" w:hAnsi="Times New Roman" w:cs="Times New Roman"/>
                <w:color w:val="000000"/>
                <w:sz w:val="12"/>
                <w:szCs w:val="12"/>
                <w:lang w:eastAsia="ru-RU"/>
              </w:rPr>
              <w:t>** В</w:t>
            </w:r>
            <w:proofErr w:type="gramEnd"/>
            <w:r w:rsidRPr="00027586">
              <w:rPr>
                <w:rFonts w:ascii="Times New Roman" w:eastAsia="Times New Roman" w:hAnsi="Times New Roman" w:cs="Times New Roman"/>
                <w:color w:val="000000"/>
                <w:sz w:val="12"/>
                <w:szCs w:val="12"/>
                <w:lang w:eastAsia="ru-RU"/>
              </w:rPr>
              <w:t xml:space="preserve"> том числе:</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21854,00000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21854,00000</w:t>
            </w:r>
          </w:p>
        </w:tc>
      </w:tr>
      <w:tr w:rsidR="00027586" w:rsidRPr="00027586" w:rsidTr="00425453">
        <w:trPr>
          <w:cantSplit/>
          <w:trHeight w:val="997"/>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10927,00000</w:t>
            </w:r>
          </w:p>
        </w:tc>
      </w:tr>
      <w:tr w:rsidR="00027586" w:rsidRPr="00027586" w:rsidTr="00425453">
        <w:trPr>
          <w:cantSplit/>
          <w:trHeight w:val="983"/>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10927,00000</w:t>
            </w:r>
          </w:p>
        </w:tc>
      </w:tr>
      <w:tr w:rsidR="00027586" w:rsidRPr="00027586" w:rsidTr="00425453">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r>
      <w:tr w:rsidR="00027586" w:rsidRPr="00027586" w:rsidTr="00425453">
        <w:trPr>
          <w:trHeight w:val="70"/>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В том числе:</w:t>
            </w: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7" w:type="pct"/>
            <w:vMerge/>
            <w:tcBorders>
              <w:top w:val="nil"/>
              <w:left w:val="single" w:sz="4" w:space="0" w:color="auto"/>
              <w:bottom w:val="single" w:sz="4" w:space="0" w:color="000000"/>
              <w:right w:val="single" w:sz="4" w:space="0" w:color="auto"/>
            </w:tcBorders>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6"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27586" w:rsidRPr="00027586" w:rsidTr="00425453">
        <w:trPr>
          <w:cantSplit/>
          <w:trHeight w:val="925"/>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r>
      <w:tr w:rsidR="00027586" w:rsidRPr="00027586" w:rsidTr="00425453">
        <w:trPr>
          <w:cantSplit/>
          <w:trHeight w:val="838"/>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r>
      <w:tr w:rsidR="00027586" w:rsidRPr="00027586" w:rsidTr="00425453">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 xml:space="preserve">Предоставление субсидий за счет средств местного бюджета </w:t>
            </w:r>
            <w:r w:rsidRPr="00027586">
              <w:rPr>
                <w:rFonts w:ascii="Times New Roman" w:eastAsia="Times New Roman" w:hAnsi="Times New Roman" w:cs="Times New Roman"/>
                <w:color w:val="000000"/>
                <w:sz w:val="12"/>
                <w:szCs w:val="12"/>
                <w:lang w:eastAsia="ru-RU"/>
              </w:rPr>
              <w:lastRenderedPageBreak/>
              <w:t>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381,00000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1288,36500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4796,27400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sz w:val="12"/>
                <w:szCs w:val="12"/>
                <w:lang w:eastAsia="ru-RU"/>
              </w:rPr>
            </w:pPr>
            <w:r w:rsidRPr="00027586">
              <w:rPr>
                <w:rFonts w:ascii="Times New Roman" w:eastAsia="Times New Roman" w:hAnsi="Times New Roman" w:cs="Times New Roman"/>
                <w:b/>
                <w:bCs/>
                <w:sz w:val="12"/>
                <w:szCs w:val="12"/>
                <w:lang w:eastAsia="ru-RU"/>
              </w:rPr>
              <w:t>1866,83805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8332,47705</w:t>
            </w:r>
          </w:p>
        </w:tc>
      </w:tr>
      <w:tr w:rsidR="00027586" w:rsidRPr="00027586" w:rsidTr="00425453">
        <w:trPr>
          <w:trHeight w:val="70"/>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В том числе:</w:t>
            </w: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7" w:type="pct"/>
            <w:vMerge/>
            <w:tcBorders>
              <w:top w:val="nil"/>
              <w:left w:val="single" w:sz="4" w:space="0" w:color="auto"/>
              <w:bottom w:val="single" w:sz="4" w:space="0" w:color="000000"/>
              <w:right w:val="single" w:sz="4" w:space="0" w:color="auto"/>
            </w:tcBorders>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6"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27586" w:rsidRPr="00027586" w:rsidTr="00425453">
        <w:trPr>
          <w:cantSplit/>
          <w:trHeight w:val="996"/>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133,00000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1116,08800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1607,89300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1436,65705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4293,63805</w:t>
            </w:r>
          </w:p>
        </w:tc>
      </w:tr>
      <w:tr w:rsidR="00027586" w:rsidRPr="00027586" w:rsidTr="00425453">
        <w:trPr>
          <w:cantSplit/>
          <w:trHeight w:val="982"/>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248,00000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172,27700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3188,38100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430,18100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4038,83900</w:t>
            </w:r>
          </w:p>
        </w:tc>
      </w:tr>
      <w:tr w:rsidR="00027586" w:rsidRPr="00027586" w:rsidTr="00425453">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7.</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898,00000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1223,00000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440,65600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sz w:val="12"/>
                <w:szCs w:val="12"/>
                <w:lang w:eastAsia="ru-RU"/>
              </w:rPr>
            </w:pPr>
            <w:r w:rsidRPr="00027586">
              <w:rPr>
                <w:rFonts w:ascii="Times New Roman" w:eastAsia="Times New Roman" w:hAnsi="Times New Roman" w:cs="Times New Roman"/>
                <w:b/>
                <w:bCs/>
                <w:sz w:val="12"/>
                <w:szCs w:val="12"/>
                <w:lang w:eastAsia="ru-RU"/>
              </w:rPr>
              <w:t>156,00000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216,13100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vMerge w:val="restart"/>
            <w:tcBorders>
              <w:top w:val="nil"/>
              <w:left w:val="single" w:sz="4" w:space="0" w:color="auto"/>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2933,78700</w:t>
            </w:r>
          </w:p>
        </w:tc>
      </w:tr>
      <w:tr w:rsidR="00027586" w:rsidRPr="00027586" w:rsidTr="00425453">
        <w:trPr>
          <w:trHeight w:val="70"/>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В том числе:</w:t>
            </w: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7" w:type="pct"/>
            <w:vMerge/>
            <w:tcBorders>
              <w:top w:val="nil"/>
              <w:left w:val="single" w:sz="4" w:space="0" w:color="auto"/>
              <w:bottom w:val="single" w:sz="4" w:space="0" w:color="auto"/>
              <w:right w:val="single" w:sz="4" w:space="0" w:color="auto"/>
            </w:tcBorders>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6"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27586" w:rsidRPr="00027586" w:rsidTr="00425453">
        <w:trPr>
          <w:cantSplit/>
          <w:trHeight w:val="869"/>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153,00000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41,38300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15,60000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216,13100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486,11400</w:t>
            </w:r>
          </w:p>
        </w:tc>
      </w:tr>
      <w:tr w:rsidR="00027586" w:rsidRPr="00027586" w:rsidTr="00425453">
        <w:trPr>
          <w:cantSplit/>
          <w:trHeight w:val="841"/>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838,00000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1070,00000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399,27300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140,40000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2447,67300</w:t>
            </w:r>
          </w:p>
        </w:tc>
      </w:tr>
      <w:tr w:rsidR="00027586" w:rsidRPr="00027586" w:rsidTr="00425453">
        <w:trPr>
          <w:cantSplit/>
          <w:trHeight w:val="827"/>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8.</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67,00000</w:t>
            </w:r>
          </w:p>
        </w:tc>
      </w:tr>
      <w:tr w:rsidR="00027586" w:rsidRPr="00027586" w:rsidTr="00425453">
        <w:trPr>
          <w:cantSplit/>
          <w:trHeight w:val="977"/>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9.</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544,88500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15014,16800</w:t>
            </w:r>
          </w:p>
        </w:tc>
      </w:tr>
      <w:tr w:rsidR="00027586" w:rsidRPr="00027586" w:rsidTr="00425453">
        <w:trPr>
          <w:cantSplit/>
          <w:trHeight w:val="937"/>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544,88500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15014,16800</w:t>
            </w:r>
          </w:p>
        </w:tc>
      </w:tr>
      <w:tr w:rsidR="00027586" w:rsidRPr="00027586" w:rsidTr="00425453">
        <w:trPr>
          <w:cantSplit/>
          <w:trHeight w:val="837"/>
        </w:trPr>
        <w:tc>
          <w:tcPr>
            <w:tcW w:w="235"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r>
      <w:tr w:rsidR="00027586" w:rsidRPr="00027586" w:rsidTr="00425453">
        <w:trPr>
          <w:cantSplit/>
          <w:trHeight w:val="848"/>
        </w:trPr>
        <w:tc>
          <w:tcPr>
            <w:tcW w:w="2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lastRenderedPageBreak/>
              <w:t>10.</w:t>
            </w:r>
          </w:p>
        </w:tc>
        <w:tc>
          <w:tcPr>
            <w:tcW w:w="2220" w:type="pct"/>
            <w:tcBorders>
              <w:top w:val="nil"/>
              <w:left w:val="nil"/>
              <w:bottom w:val="single" w:sz="4" w:space="0" w:color="auto"/>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74,51600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2106,31869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2106,31869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1916,75000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000000" w:fill="FFFFFF"/>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6203,90338</w:t>
            </w:r>
          </w:p>
        </w:tc>
      </w:tr>
      <w:tr w:rsidR="00027586" w:rsidRPr="00027586" w:rsidTr="00425453">
        <w:trPr>
          <w:cantSplit/>
          <w:trHeight w:val="847"/>
        </w:trPr>
        <w:tc>
          <w:tcPr>
            <w:tcW w:w="235" w:type="pct"/>
            <w:vMerge/>
            <w:tcBorders>
              <w:top w:val="nil"/>
              <w:left w:val="single" w:sz="4" w:space="0" w:color="auto"/>
              <w:bottom w:val="single" w:sz="4" w:space="0" w:color="000000"/>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73,77000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1916,75000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1916,75000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1916,75000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000000" w:fill="FFFFFF"/>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5824,02000</w:t>
            </w:r>
          </w:p>
        </w:tc>
      </w:tr>
      <w:tr w:rsidR="00027586" w:rsidRPr="00027586" w:rsidTr="00425453">
        <w:trPr>
          <w:cantSplit/>
          <w:trHeight w:val="830"/>
        </w:trPr>
        <w:tc>
          <w:tcPr>
            <w:tcW w:w="235" w:type="pct"/>
            <w:vMerge/>
            <w:tcBorders>
              <w:top w:val="nil"/>
              <w:left w:val="single" w:sz="4" w:space="0" w:color="auto"/>
              <w:bottom w:val="single" w:sz="4" w:space="0" w:color="000000"/>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местного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189,56869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000000" w:fill="FFFFFF"/>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379,88338</w:t>
            </w:r>
          </w:p>
        </w:tc>
      </w:tr>
      <w:tr w:rsidR="00027586" w:rsidRPr="00027586" w:rsidTr="00425453">
        <w:trPr>
          <w:cantSplit/>
          <w:trHeight w:val="829"/>
        </w:trPr>
        <w:tc>
          <w:tcPr>
            <w:tcW w:w="2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11</w:t>
            </w:r>
          </w:p>
        </w:tc>
        <w:tc>
          <w:tcPr>
            <w:tcW w:w="2220" w:type="pct"/>
            <w:tcBorders>
              <w:top w:val="nil"/>
              <w:left w:val="nil"/>
              <w:bottom w:val="single" w:sz="4" w:space="0" w:color="auto"/>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Организация и проведение сельскохозяйственной ярмарки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500,00000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000000" w:fill="FFFFFF"/>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500,00000</w:t>
            </w:r>
          </w:p>
        </w:tc>
      </w:tr>
      <w:tr w:rsidR="00027586" w:rsidRPr="00027586" w:rsidTr="00425453">
        <w:trPr>
          <w:cantSplit/>
          <w:trHeight w:val="840"/>
        </w:trPr>
        <w:tc>
          <w:tcPr>
            <w:tcW w:w="235" w:type="pct"/>
            <w:vMerge/>
            <w:tcBorders>
              <w:top w:val="nil"/>
              <w:left w:val="single" w:sz="4" w:space="0" w:color="auto"/>
              <w:bottom w:val="single" w:sz="4" w:space="0" w:color="000000"/>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областного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000000" w:fill="FFFFFF"/>
            <w:textDirection w:val="tbRl"/>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r>
      <w:tr w:rsidR="00027586" w:rsidRPr="00027586" w:rsidTr="00425453">
        <w:trPr>
          <w:cantSplit/>
          <w:trHeight w:val="853"/>
        </w:trPr>
        <w:tc>
          <w:tcPr>
            <w:tcW w:w="235" w:type="pct"/>
            <w:vMerge/>
            <w:tcBorders>
              <w:top w:val="nil"/>
              <w:left w:val="single" w:sz="4" w:space="0" w:color="auto"/>
              <w:bottom w:val="single" w:sz="4" w:space="0" w:color="000000"/>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tcBorders>
              <w:top w:val="nil"/>
              <w:left w:val="nil"/>
              <w:bottom w:val="single" w:sz="4" w:space="0" w:color="auto"/>
              <w:right w:val="single" w:sz="4" w:space="0" w:color="auto"/>
            </w:tcBorders>
            <w:shd w:val="clear" w:color="000000" w:fill="FFFFFF"/>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за счет средств местного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500,00000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500,00000</w:t>
            </w:r>
          </w:p>
        </w:tc>
      </w:tr>
      <w:tr w:rsidR="00027586" w:rsidRPr="00027586" w:rsidTr="00425453">
        <w:trPr>
          <w:cantSplit/>
          <w:trHeight w:val="978"/>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11.</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25646,00000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7961,33000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4288,92600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4893,24469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3151,20369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1916,75000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27586">
              <w:rPr>
                <w:rFonts w:ascii="Times New Roman" w:eastAsia="Times New Roman" w:hAnsi="Times New Roman" w:cs="Times New Roman"/>
                <w:b/>
                <w:bCs/>
                <w:color w:val="000000"/>
                <w:sz w:val="12"/>
                <w:szCs w:val="12"/>
                <w:lang w:eastAsia="ru-RU"/>
              </w:rPr>
              <w:t>62851,52743</w:t>
            </w:r>
          </w:p>
        </w:tc>
      </w:tr>
      <w:tr w:rsidR="00027586" w:rsidRPr="00027586" w:rsidTr="00425453">
        <w:trPr>
          <w:cantSplit/>
          <w:trHeight w:val="836"/>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12.</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Всего средств за счет местного бюджета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689,56869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946,88338</w:t>
            </w:r>
          </w:p>
        </w:tc>
      </w:tr>
      <w:tr w:rsidR="00027586" w:rsidRPr="00027586" w:rsidTr="00425453">
        <w:trPr>
          <w:trHeight w:val="848"/>
        </w:trPr>
        <w:tc>
          <w:tcPr>
            <w:tcW w:w="235" w:type="pct"/>
            <w:vMerge w:val="restart"/>
            <w:tcBorders>
              <w:top w:val="nil"/>
              <w:left w:val="single" w:sz="4" w:space="0" w:color="auto"/>
              <w:bottom w:val="single" w:sz="4" w:space="0" w:color="000000"/>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13.</w:t>
            </w:r>
          </w:p>
        </w:tc>
        <w:tc>
          <w:tcPr>
            <w:tcW w:w="2220" w:type="pct"/>
            <w:vMerge w:val="restar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 xml:space="preserve">Итого за счёт средств, поступающих  в местный бюджет в виде стимулирующих субсидий из областного бюджета для  </w:t>
            </w:r>
            <w:proofErr w:type="spellStart"/>
            <w:r w:rsidRPr="00027586">
              <w:rPr>
                <w:rFonts w:ascii="Times New Roman" w:eastAsia="Times New Roman" w:hAnsi="Times New Roman" w:cs="Times New Roman"/>
                <w:color w:val="000000"/>
                <w:sz w:val="12"/>
                <w:szCs w:val="12"/>
                <w:lang w:eastAsia="ru-RU"/>
              </w:rPr>
              <w:t>софинансирования</w:t>
            </w:r>
            <w:proofErr w:type="spellEnd"/>
            <w:r w:rsidRPr="00027586">
              <w:rPr>
                <w:rFonts w:ascii="Times New Roman" w:eastAsia="Times New Roman" w:hAnsi="Times New Roman" w:cs="Times New Roman"/>
                <w:color w:val="000000"/>
                <w:sz w:val="12"/>
                <w:szCs w:val="12"/>
                <w:lang w:eastAsia="ru-RU"/>
              </w:rPr>
              <w:t xml:space="preserve"> расходных обязательств по вопросам местного значения, с учётом выполнения показателей социально-экономического развития.</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1642,00000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2775,79200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2724,40000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r w:rsidRPr="00027586">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7142,19200</w:t>
            </w:r>
          </w:p>
        </w:tc>
      </w:tr>
      <w:tr w:rsidR="00027586" w:rsidRPr="00027586" w:rsidTr="00425453">
        <w:trPr>
          <w:trHeight w:val="138"/>
        </w:trPr>
        <w:tc>
          <w:tcPr>
            <w:tcW w:w="235" w:type="pct"/>
            <w:vMerge/>
            <w:tcBorders>
              <w:top w:val="nil"/>
              <w:left w:val="single" w:sz="4" w:space="0" w:color="auto"/>
              <w:bottom w:val="single" w:sz="4" w:space="0" w:color="000000"/>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2220" w:type="pct"/>
            <w:vMerge/>
            <w:tcBorders>
              <w:top w:val="nil"/>
              <w:left w:val="single" w:sz="4" w:space="0" w:color="auto"/>
              <w:bottom w:val="single" w:sz="4" w:space="0" w:color="auto"/>
              <w:right w:val="single" w:sz="4" w:space="0" w:color="auto"/>
            </w:tcBorders>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7"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6" w:type="pct"/>
            <w:vMerge/>
            <w:tcBorders>
              <w:top w:val="nil"/>
              <w:left w:val="single" w:sz="4" w:space="0" w:color="auto"/>
              <w:bottom w:val="single" w:sz="4" w:space="0" w:color="auto"/>
              <w:right w:val="single" w:sz="4" w:space="0" w:color="auto"/>
            </w:tcBorders>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27586" w:rsidRPr="00027586" w:rsidTr="00425453">
        <w:trPr>
          <w:cantSplit/>
          <w:trHeight w:val="407"/>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14.</w:t>
            </w:r>
          </w:p>
        </w:tc>
        <w:tc>
          <w:tcPr>
            <w:tcW w:w="2220" w:type="pct"/>
            <w:tcBorders>
              <w:top w:val="nil"/>
              <w:left w:val="nil"/>
              <w:bottom w:val="single" w:sz="4" w:space="0" w:color="auto"/>
              <w:right w:val="single" w:sz="4" w:space="0" w:color="auto"/>
            </w:tcBorders>
            <w:shd w:val="clear" w:color="auto" w:fill="auto"/>
            <w:vAlign w:val="center"/>
            <w:hideMark/>
          </w:tcPr>
          <w:p w:rsidR="00027586" w:rsidRPr="00027586" w:rsidRDefault="00027586" w:rsidP="00027586">
            <w:pPr>
              <w:spacing w:after="0" w:line="240" w:lineRule="auto"/>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23937,00000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2511,36500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5236,93000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4288,18000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4703,67600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2461,63500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1916,75000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0,00000</w:t>
            </w:r>
          </w:p>
        </w:tc>
        <w:tc>
          <w:tcPr>
            <w:tcW w:w="156" w:type="pct"/>
            <w:tcBorders>
              <w:top w:val="nil"/>
              <w:left w:val="nil"/>
              <w:bottom w:val="single" w:sz="4" w:space="0" w:color="auto"/>
              <w:right w:val="single" w:sz="4" w:space="0" w:color="auto"/>
            </w:tcBorders>
            <w:shd w:val="clear" w:color="auto" w:fill="auto"/>
            <w:textDirection w:val="btLr"/>
            <w:vAlign w:val="center"/>
            <w:hideMark/>
          </w:tcPr>
          <w:p w:rsidR="00027586" w:rsidRPr="00027586" w:rsidRDefault="00027586" w:rsidP="00027586">
            <w:pPr>
              <w:spacing w:after="0" w:line="240" w:lineRule="auto"/>
              <w:ind w:left="113" w:right="113"/>
              <w:jc w:val="center"/>
              <w:rPr>
                <w:rFonts w:ascii="Times New Roman" w:eastAsia="Times New Roman" w:hAnsi="Times New Roman" w:cs="Times New Roman"/>
                <w:color w:val="000000"/>
                <w:sz w:val="12"/>
                <w:szCs w:val="12"/>
                <w:lang w:eastAsia="ru-RU"/>
              </w:rPr>
            </w:pPr>
            <w:r w:rsidRPr="00027586">
              <w:rPr>
                <w:rFonts w:ascii="Times New Roman" w:eastAsia="Times New Roman" w:hAnsi="Times New Roman" w:cs="Times New Roman"/>
                <w:color w:val="000000"/>
                <w:sz w:val="12"/>
                <w:szCs w:val="12"/>
                <w:lang w:eastAsia="ru-RU"/>
              </w:rPr>
              <w:t>54762,45205</w:t>
            </w:r>
          </w:p>
        </w:tc>
      </w:tr>
    </w:tbl>
    <w:p w:rsidR="00425453" w:rsidRPr="00425453" w:rsidRDefault="00425453" w:rsidP="00425453">
      <w:pPr>
        <w:tabs>
          <w:tab w:val="left" w:pos="6936"/>
        </w:tabs>
        <w:spacing w:after="0" w:line="240" w:lineRule="auto"/>
        <w:ind w:firstLine="284"/>
        <w:jc w:val="both"/>
        <w:rPr>
          <w:rFonts w:ascii="Times New Roman" w:eastAsia="Calibri" w:hAnsi="Times New Roman" w:cs="Times New Roman"/>
          <w:bCs/>
          <w:sz w:val="12"/>
          <w:szCs w:val="12"/>
        </w:rPr>
      </w:pPr>
      <w:r w:rsidRPr="00425453">
        <w:rPr>
          <w:rFonts w:ascii="Times New Roman" w:eastAsia="Calibri" w:hAnsi="Times New Roman" w:cs="Times New Roman"/>
          <w:bCs/>
          <w:sz w:val="12"/>
          <w:szCs w:val="12"/>
        </w:rPr>
        <w:t xml:space="preserve">* Поступают в местный бюджет в виде стимулирующих субсидий из областного бюджета для </w:t>
      </w:r>
      <w:proofErr w:type="spellStart"/>
      <w:r w:rsidRPr="00425453">
        <w:rPr>
          <w:rFonts w:ascii="Times New Roman" w:eastAsia="Calibri" w:hAnsi="Times New Roman" w:cs="Times New Roman"/>
          <w:bCs/>
          <w:sz w:val="12"/>
          <w:szCs w:val="12"/>
        </w:rPr>
        <w:t>софинансирования</w:t>
      </w:r>
      <w:proofErr w:type="spellEnd"/>
      <w:r w:rsidRPr="00425453">
        <w:rPr>
          <w:rFonts w:ascii="Times New Roman" w:eastAsia="Calibri" w:hAnsi="Times New Roman" w:cs="Times New Roman"/>
          <w:bCs/>
          <w:sz w:val="12"/>
          <w:szCs w:val="12"/>
        </w:rPr>
        <w:t xml:space="preserve"> расходных обязательств по вопрос</w:t>
      </w:r>
      <w:r>
        <w:rPr>
          <w:rFonts w:ascii="Times New Roman" w:eastAsia="Calibri" w:hAnsi="Times New Roman" w:cs="Times New Roman"/>
          <w:bCs/>
          <w:sz w:val="12"/>
          <w:szCs w:val="12"/>
        </w:rPr>
        <w:t xml:space="preserve">ам местного значения, </w:t>
      </w:r>
      <w:r w:rsidRPr="00425453">
        <w:rPr>
          <w:rFonts w:ascii="Times New Roman" w:eastAsia="Calibri" w:hAnsi="Times New Roman" w:cs="Times New Roman"/>
          <w:bCs/>
          <w:sz w:val="12"/>
          <w:szCs w:val="12"/>
        </w:rPr>
        <w:t>с учётом выполнения показателей социально-экономического развития.</w:t>
      </w:r>
    </w:p>
    <w:p w:rsidR="00425453" w:rsidRPr="00425453" w:rsidRDefault="00425453" w:rsidP="00425453">
      <w:pPr>
        <w:tabs>
          <w:tab w:val="left" w:pos="6936"/>
        </w:tabs>
        <w:spacing w:after="0" w:line="240" w:lineRule="auto"/>
        <w:ind w:firstLine="284"/>
        <w:jc w:val="both"/>
        <w:rPr>
          <w:rFonts w:ascii="Times New Roman" w:eastAsia="Calibri" w:hAnsi="Times New Roman" w:cs="Times New Roman"/>
          <w:bCs/>
          <w:sz w:val="12"/>
          <w:szCs w:val="12"/>
        </w:rPr>
      </w:pPr>
      <w:r w:rsidRPr="00425453">
        <w:rPr>
          <w:rFonts w:ascii="Times New Roman" w:eastAsia="Calibri" w:hAnsi="Times New Roman" w:cs="Times New Roman"/>
          <w:bCs/>
          <w:sz w:val="12"/>
          <w:szCs w:val="12"/>
        </w:rPr>
        <w:t xml:space="preserve">** Поступают </w:t>
      </w:r>
      <w:proofErr w:type="gramStart"/>
      <w:r w:rsidRPr="00425453">
        <w:rPr>
          <w:rFonts w:ascii="Times New Roman" w:eastAsia="Calibri" w:hAnsi="Times New Roman" w:cs="Times New Roman"/>
          <w:bCs/>
          <w:sz w:val="12"/>
          <w:szCs w:val="12"/>
        </w:rPr>
        <w:t>в местный бюджет в виде субвенций из областного бюджета в соответствии с Законом</w:t>
      </w:r>
      <w:proofErr w:type="gramEnd"/>
      <w:r w:rsidRPr="00425453">
        <w:rPr>
          <w:rFonts w:ascii="Times New Roman" w:eastAsia="Calibri" w:hAnsi="Times New Roman" w:cs="Times New Roman"/>
          <w:bCs/>
          <w:sz w:val="12"/>
          <w:szCs w:val="12"/>
        </w:rPr>
        <w:t xml:space="preserve"> Самарской области от 03.04.2009 №41-ГД  "О наделении</w:t>
      </w:r>
      <w:r>
        <w:rPr>
          <w:rFonts w:ascii="Times New Roman" w:eastAsia="Calibri" w:hAnsi="Times New Roman" w:cs="Times New Roman"/>
          <w:bCs/>
          <w:sz w:val="12"/>
          <w:szCs w:val="12"/>
        </w:rPr>
        <w:t xml:space="preserve"> </w:t>
      </w:r>
      <w:r w:rsidRPr="00425453">
        <w:rPr>
          <w:rFonts w:ascii="Times New Roman" w:eastAsia="Calibri" w:hAnsi="Times New Roman" w:cs="Times New Roman"/>
          <w:bCs/>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p>
    <w:p w:rsidR="00027586" w:rsidRDefault="00425453" w:rsidP="00425453">
      <w:pPr>
        <w:tabs>
          <w:tab w:val="left" w:pos="6936"/>
        </w:tabs>
        <w:spacing w:after="0" w:line="240" w:lineRule="auto"/>
        <w:ind w:firstLine="284"/>
        <w:jc w:val="both"/>
        <w:rPr>
          <w:rFonts w:ascii="Times New Roman" w:eastAsia="Calibri" w:hAnsi="Times New Roman" w:cs="Times New Roman"/>
          <w:bCs/>
          <w:sz w:val="12"/>
          <w:szCs w:val="12"/>
        </w:rPr>
      </w:pPr>
      <w:r w:rsidRPr="00425453">
        <w:rPr>
          <w:rFonts w:ascii="Times New Roman" w:eastAsia="Calibri" w:hAnsi="Times New Roman" w:cs="Times New Roman"/>
          <w:bCs/>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p>
    <w:p w:rsidR="00425453" w:rsidRDefault="00425453" w:rsidP="00425453">
      <w:pPr>
        <w:tabs>
          <w:tab w:val="left" w:pos="6936"/>
        </w:tabs>
        <w:spacing w:after="0" w:line="240" w:lineRule="auto"/>
        <w:ind w:firstLine="284"/>
        <w:jc w:val="both"/>
        <w:rPr>
          <w:rFonts w:ascii="Times New Roman" w:eastAsia="Calibri" w:hAnsi="Times New Roman" w:cs="Times New Roman"/>
          <w:bCs/>
          <w:sz w:val="12"/>
          <w:szCs w:val="12"/>
        </w:rPr>
      </w:pPr>
    </w:p>
    <w:p w:rsidR="004C5195" w:rsidRPr="004C5195" w:rsidRDefault="004C5195" w:rsidP="004C5195">
      <w:pPr>
        <w:tabs>
          <w:tab w:val="left" w:pos="6936"/>
        </w:tabs>
        <w:spacing w:after="0" w:line="240" w:lineRule="auto"/>
        <w:ind w:firstLine="284"/>
        <w:jc w:val="center"/>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lastRenderedPageBreak/>
        <w:t>Администрация</w:t>
      </w:r>
    </w:p>
    <w:p w:rsidR="004C5195" w:rsidRPr="004C5195" w:rsidRDefault="004C5195" w:rsidP="004C5195">
      <w:pPr>
        <w:tabs>
          <w:tab w:val="left" w:pos="6936"/>
        </w:tabs>
        <w:spacing w:after="0" w:line="240" w:lineRule="auto"/>
        <w:ind w:firstLine="284"/>
        <w:jc w:val="center"/>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муниципального района Сергиевский</w:t>
      </w:r>
    </w:p>
    <w:p w:rsidR="004C5195" w:rsidRPr="004C5195" w:rsidRDefault="004C5195" w:rsidP="004C5195">
      <w:pPr>
        <w:tabs>
          <w:tab w:val="left" w:pos="6936"/>
        </w:tabs>
        <w:spacing w:after="0" w:line="240" w:lineRule="auto"/>
        <w:ind w:firstLine="284"/>
        <w:jc w:val="center"/>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Самарской области</w:t>
      </w:r>
    </w:p>
    <w:p w:rsidR="004C5195" w:rsidRPr="004C5195" w:rsidRDefault="004C5195" w:rsidP="004C5195">
      <w:pPr>
        <w:tabs>
          <w:tab w:val="left" w:pos="6936"/>
        </w:tabs>
        <w:spacing w:after="0" w:line="240" w:lineRule="auto"/>
        <w:ind w:firstLine="284"/>
        <w:jc w:val="center"/>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ПОСТАНОВЛЕНИЕ</w:t>
      </w:r>
    </w:p>
    <w:p w:rsidR="004C5195" w:rsidRDefault="004C5195" w:rsidP="004C5195">
      <w:pPr>
        <w:tabs>
          <w:tab w:val="left" w:pos="6936"/>
        </w:tabs>
        <w:spacing w:after="0" w:line="240" w:lineRule="auto"/>
        <w:ind w:firstLine="284"/>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25 января 2021 г.</w:t>
      </w:r>
      <w:r>
        <w:rPr>
          <w:rFonts w:ascii="Times New Roman" w:eastAsia="Calibri" w:hAnsi="Times New Roman" w:cs="Times New Roman"/>
          <w:bCs/>
          <w:sz w:val="12"/>
          <w:szCs w:val="12"/>
        </w:rPr>
        <w:t xml:space="preserve">                                                                                                                                                                                                        </w:t>
      </w:r>
      <w:r w:rsidRPr="004C5195">
        <w:rPr>
          <w:rFonts w:ascii="Times New Roman" w:eastAsia="Calibri" w:hAnsi="Times New Roman" w:cs="Times New Roman"/>
          <w:bCs/>
          <w:sz w:val="12"/>
          <w:szCs w:val="12"/>
        </w:rPr>
        <w:t>№34</w:t>
      </w:r>
    </w:p>
    <w:p w:rsidR="004C5195" w:rsidRPr="004C5195" w:rsidRDefault="004C5195" w:rsidP="004C5195">
      <w:pPr>
        <w:tabs>
          <w:tab w:val="left" w:pos="6936"/>
        </w:tabs>
        <w:spacing w:after="0" w:line="240" w:lineRule="auto"/>
        <w:ind w:firstLine="284"/>
        <w:jc w:val="center"/>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Об утверждении Перечня органов и организаций, согласованию с которыми подлежат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муниципального района Сергиевский</w:t>
      </w:r>
    </w:p>
    <w:p w:rsidR="004C5195" w:rsidRPr="004C5195" w:rsidRDefault="004C5195" w:rsidP="004C519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C5195">
        <w:rPr>
          <w:rFonts w:ascii="Times New Roman" w:eastAsia="Calibri" w:hAnsi="Times New Roman" w:cs="Times New Roman"/>
          <w:bCs/>
          <w:sz w:val="12"/>
          <w:szCs w:val="12"/>
        </w:rPr>
        <w:t>В соответствии со статьей 18 Федерального закона Российской Федерации от 29.12.2017г.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во исполнение п.2.9 протокола заседания областной межведомственной комиссии по обеспечению безопасности дорожного</w:t>
      </w:r>
      <w:proofErr w:type="gramEnd"/>
      <w:r w:rsidRPr="004C5195">
        <w:rPr>
          <w:rFonts w:ascii="Times New Roman" w:eastAsia="Calibri" w:hAnsi="Times New Roman" w:cs="Times New Roman"/>
          <w:bCs/>
          <w:sz w:val="12"/>
          <w:szCs w:val="12"/>
        </w:rPr>
        <w:t xml:space="preserve"> движения №ВК-6-161 от 16.12.2020 г., администрация му</w:t>
      </w:r>
      <w:r>
        <w:rPr>
          <w:rFonts w:ascii="Times New Roman" w:eastAsia="Calibri" w:hAnsi="Times New Roman" w:cs="Times New Roman"/>
          <w:bCs/>
          <w:sz w:val="12"/>
          <w:szCs w:val="12"/>
        </w:rPr>
        <w:t>ниципального района Сергиевский</w:t>
      </w:r>
    </w:p>
    <w:p w:rsidR="004C5195" w:rsidRPr="004C5195" w:rsidRDefault="004C5195" w:rsidP="004C5195">
      <w:pPr>
        <w:tabs>
          <w:tab w:val="left" w:pos="6936"/>
        </w:tabs>
        <w:spacing w:after="0" w:line="240" w:lineRule="auto"/>
        <w:ind w:firstLine="284"/>
        <w:jc w:val="both"/>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 xml:space="preserve">ПОСТАНОВЛЯЕТ:  </w:t>
      </w:r>
    </w:p>
    <w:p w:rsidR="004C5195" w:rsidRPr="004C5195" w:rsidRDefault="00400A5A" w:rsidP="004C51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C5195" w:rsidRPr="004C5195">
        <w:rPr>
          <w:rFonts w:ascii="Times New Roman" w:eastAsia="Calibri" w:hAnsi="Times New Roman" w:cs="Times New Roman"/>
          <w:bCs/>
          <w:sz w:val="12"/>
          <w:szCs w:val="12"/>
        </w:rPr>
        <w:t xml:space="preserve">Утвердить Перечень органов и организаций, согласованию с которыми подлежат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муниципального района Сергиевский </w:t>
      </w:r>
      <w:proofErr w:type="gramStart"/>
      <w:r w:rsidR="004C5195" w:rsidRPr="004C5195">
        <w:rPr>
          <w:rFonts w:ascii="Times New Roman" w:eastAsia="Calibri" w:hAnsi="Times New Roman" w:cs="Times New Roman"/>
          <w:bCs/>
          <w:sz w:val="12"/>
          <w:szCs w:val="12"/>
        </w:rPr>
        <w:t xml:space="preserve">согласно </w:t>
      </w:r>
      <w:r>
        <w:rPr>
          <w:rFonts w:ascii="Times New Roman" w:eastAsia="Calibri" w:hAnsi="Times New Roman" w:cs="Times New Roman"/>
          <w:bCs/>
          <w:sz w:val="12"/>
          <w:szCs w:val="12"/>
        </w:rPr>
        <w:t xml:space="preserve"> </w:t>
      </w:r>
      <w:r w:rsidR="004C5195" w:rsidRPr="004C5195">
        <w:rPr>
          <w:rFonts w:ascii="Times New Roman" w:eastAsia="Calibri" w:hAnsi="Times New Roman" w:cs="Times New Roman"/>
          <w:bCs/>
          <w:sz w:val="12"/>
          <w:szCs w:val="12"/>
        </w:rPr>
        <w:t>Приложения</w:t>
      </w:r>
      <w:proofErr w:type="gramEnd"/>
      <w:r w:rsidR="004C5195" w:rsidRPr="004C5195">
        <w:rPr>
          <w:rFonts w:ascii="Times New Roman" w:eastAsia="Calibri" w:hAnsi="Times New Roman" w:cs="Times New Roman"/>
          <w:bCs/>
          <w:sz w:val="12"/>
          <w:szCs w:val="12"/>
        </w:rPr>
        <w:t xml:space="preserve"> № 1 к настоящему постановлению. </w:t>
      </w:r>
    </w:p>
    <w:p w:rsidR="004C5195" w:rsidRPr="004C5195" w:rsidRDefault="004C5195" w:rsidP="004C5195">
      <w:pPr>
        <w:tabs>
          <w:tab w:val="left" w:pos="6936"/>
        </w:tabs>
        <w:spacing w:after="0" w:line="240" w:lineRule="auto"/>
        <w:ind w:firstLine="284"/>
        <w:jc w:val="both"/>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2. Опубликовать настоящее постановление в газете «Сергиевский вестник».</w:t>
      </w:r>
    </w:p>
    <w:p w:rsidR="004C5195" w:rsidRPr="004C5195" w:rsidRDefault="004C5195" w:rsidP="004C5195">
      <w:pPr>
        <w:tabs>
          <w:tab w:val="left" w:pos="6936"/>
        </w:tabs>
        <w:spacing w:after="0" w:line="240" w:lineRule="auto"/>
        <w:ind w:firstLine="284"/>
        <w:jc w:val="both"/>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C5195" w:rsidRPr="004C5195" w:rsidRDefault="00400A5A" w:rsidP="00400A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004C5195" w:rsidRPr="004C5195">
        <w:rPr>
          <w:rFonts w:ascii="Times New Roman" w:eastAsia="Calibri" w:hAnsi="Times New Roman" w:cs="Times New Roman"/>
          <w:bCs/>
          <w:sz w:val="12"/>
          <w:szCs w:val="12"/>
        </w:rPr>
        <w:t>Контроль за</w:t>
      </w:r>
      <w:proofErr w:type="gramEnd"/>
      <w:r w:rsidR="004C5195" w:rsidRPr="004C5195">
        <w:rPr>
          <w:rFonts w:ascii="Times New Roman" w:eastAsia="Calibri" w:hAnsi="Times New Roman" w:cs="Times New Roman"/>
          <w:bCs/>
          <w:sz w:val="12"/>
          <w:szCs w:val="12"/>
        </w:rPr>
        <w:t xml:space="preserve"> выполнением настоящего постановл</w:t>
      </w:r>
      <w:r>
        <w:rPr>
          <w:rFonts w:ascii="Times New Roman" w:eastAsia="Calibri" w:hAnsi="Times New Roman" w:cs="Times New Roman"/>
          <w:bCs/>
          <w:sz w:val="12"/>
          <w:szCs w:val="12"/>
        </w:rPr>
        <w:t xml:space="preserve">ения возложить на </w:t>
      </w:r>
      <w:r w:rsidR="004C5195" w:rsidRPr="004C5195">
        <w:rPr>
          <w:rFonts w:ascii="Times New Roman" w:eastAsia="Calibri" w:hAnsi="Times New Roman" w:cs="Times New Roman"/>
          <w:bCs/>
          <w:sz w:val="12"/>
          <w:szCs w:val="12"/>
        </w:rPr>
        <w:t>заместителя Главы муниципального райо</w:t>
      </w:r>
      <w:r>
        <w:rPr>
          <w:rFonts w:ascii="Times New Roman" w:eastAsia="Calibri" w:hAnsi="Times New Roman" w:cs="Times New Roman"/>
          <w:bCs/>
          <w:sz w:val="12"/>
          <w:szCs w:val="12"/>
        </w:rPr>
        <w:t xml:space="preserve">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rsidR="00400A5A" w:rsidRDefault="00400A5A" w:rsidP="00400A5A">
      <w:pPr>
        <w:tabs>
          <w:tab w:val="left" w:pos="6936"/>
        </w:tabs>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И.о</w:t>
      </w:r>
      <w:proofErr w:type="spellEnd"/>
      <w:r>
        <w:rPr>
          <w:rFonts w:ascii="Times New Roman" w:eastAsia="Calibri" w:hAnsi="Times New Roman" w:cs="Times New Roman"/>
          <w:bCs/>
          <w:sz w:val="12"/>
          <w:szCs w:val="12"/>
        </w:rPr>
        <w:t xml:space="preserve">. Главы </w:t>
      </w:r>
      <w:r w:rsidR="004C5195" w:rsidRPr="004C5195">
        <w:rPr>
          <w:rFonts w:ascii="Times New Roman" w:eastAsia="Calibri" w:hAnsi="Times New Roman" w:cs="Times New Roman"/>
          <w:bCs/>
          <w:sz w:val="12"/>
          <w:szCs w:val="12"/>
        </w:rPr>
        <w:t>муниципального района Сергиевский</w:t>
      </w:r>
    </w:p>
    <w:p w:rsidR="004C5195" w:rsidRDefault="004C5195" w:rsidP="00400A5A">
      <w:pPr>
        <w:tabs>
          <w:tab w:val="left" w:pos="6936"/>
        </w:tabs>
        <w:spacing w:after="0" w:line="240" w:lineRule="auto"/>
        <w:ind w:firstLine="284"/>
        <w:jc w:val="right"/>
        <w:rPr>
          <w:rFonts w:ascii="Times New Roman" w:eastAsia="Calibri" w:hAnsi="Times New Roman" w:cs="Times New Roman"/>
          <w:bCs/>
          <w:sz w:val="12"/>
          <w:szCs w:val="12"/>
        </w:rPr>
      </w:pPr>
      <w:r w:rsidRPr="004C5195">
        <w:rPr>
          <w:rFonts w:ascii="Times New Roman" w:eastAsia="Calibri" w:hAnsi="Times New Roman" w:cs="Times New Roman"/>
          <w:bCs/>
          <w:sz w:val="12"/>
          <w:szCs w:val="12"/>
        </w:rPr>
        <w:t xml:space="preserve">А.И. </w:t>
      </w:r>
      <w:proofErr w:type="spellStart"/>
      <w:r w:rsidRPr="004C5195">
        <w:rPr>
          <w:rFonts w:ascii="Times New Roman" w:eastAsia="Calibri" w:hAnsi="Times New Roman" w:cs="Times New Roman"/>
          <w:bCs/>
          <w:sz w:val="12"/>
          <w:szCs w:val="12"/>
        </w:rPr>
        <w:t>Екамасов</w:t>
      </w:r>
      <w:proofErr w:type="spellEnd"/>
    </w:p>
    <w:p w:rsidR="00400A5A" w:rsidRDefault="00400A5A" w:rsidP="00400A5A">
      <w:pPr>
        <w:tabs>
          <w:tab w:val="left" w:pos="6936"/>
        </w:tabs>
        <w:spacing w:after="0" w:line="240" w:lineRule="auto"/>
        <w:ind w:firstLine="284"/>
        <w:jc w:val="right"/>
        <w:rPr>
          <w:rFonts w:ascii="Times New Roman" w:eastAsia="Calibri" w:hAnsi="Times New Roman" w:cs="Times New Roman"/>
          <w:bCs/>
          <w:sz w:val="12"/>
          <w:szCs w:val="12"/>
        </w:rPr>
      </w:pPr>
    </w:p>
    <w:p w:rsidR="00400A5A" w:rsidRPr="00400A5A" w:rsidRDefault="00400A5A" w:rsidP="00400A5A">
      <w:pPr>
        <w:tabs>
          <w:tab w:val="left" w:pos="6936"/>
        </w:tabs>
        <w:spacing w:after="0" w:line="240" w:lineRule="auto"/>
        <w:ind w:firstLine="284"/>
        <w:jc w:val="right"/>
        <w:rPr>
          <w:rFonts w:ascii="Times New Roman" w:eastAsia="Calibri" w:hAnsi="Times New Roman" w:cs="Times New Roman"/>
          <w:bCs/>
          <w:sz w:val="12"/>
          <w:szCs w:val="12"/>
        </w:rPr>
      </w:pPr>
      <w:r w:rsidRPr="00400A5A">
        <w:rPr>
          <w:rFonts w:ascii="Times New Roman" w:eastAsia="Calibri" w:hAnsi="Times New Roman" w:cs="Times New Roman"/>
          <w:bCs/>
          <w:sz w:val="12"/>
          <w:szCs w:val="12"/>
        </w:rPr>
        <w:t>Приложение №1</w:t>
      </w:r>
    </w:p>
    <w:p w:rsidR="00400A5A" w:rsidRPr="00400A5A" w:rsidRDefault="00400A5A" w:rsidP="00400A5A">
      <w:pPr>
        <w:tabs>
          <w:tab w:val="left" w:pos="6936"/>
        </w:tabs>
        <w:spacing w:after="0" w:line="240" w:lineRule="auto"/>
        <w:ind w:firstLine="284"/>
        <w:jc w:val="right"/>
        <w:rPr>
          <w:rFonts w:ascii="Times New Roman" w:eastAsia="Calibri" w:hAnsi="Times New Roman" w:cs="Times New Roman"/>
          <w:bCs/>
          <w:sz w:val="12"/>
          <w:szCs w:val="12"/>
        </w:rPr>
      </w:pPr>
      <w:r w:rsidRPr="00400A5A">
        <w:rPr>
          <w:rFonts w:ascii="Times New Roman" w:eastAsia="Calibri" w:hAnsi="Times New Roman" w:cs="Times New Roman"/>
          <w:bCs/>
          <w:sz w:val="12"/>
          <w:szCs w:val="12"/>
        </w:rPr>
        <w:t>к постановлению администрации</w:t>
      </w:r>
    </w:p>
    <w:p w:rsidR="00400A5A" w:rsidRPr="00400A5A" w:rsidRDefault="00400A5A" w:rsidP="00400A5A">
      <w:pPr>
        <w:tabs>
          <w:tab w:val="left" w:pos="6936"/>
        </w:tabs>
        <w:spacing w:after="0" w:line="240" w:lineRule="auto"/>
        <w:ind w:firstLine="284"/>
        <w:jc w:val="right"/>
        <w:rPr>
          <w:rFonts w:ascii="Times New Roman" w:eastAsia="Calibri" w:hAnsi="Times New Roman" w:cs="Times New Roman"/>
          <w:bCs/>
          <w:sz w:val="12"/>
          <w:szCs w:val="12"/>
        </w:rPr>
      </w:pPr>
      <w:r w:rsidRPr="00400A5A">
        <w:rPr>
          <w:rFonts w:ascii="Times New Roman" w:eastAsia="Calibri" w:hAnsi="Times New Roman" w:cs="Times New Roman"/>
          <w:bCs/>
          <w:sz w:val="12"/>
          <w:szCs w:val="12"/>
        </w:rPr>
        <w:t>муниципального района Сергиевский</w:t>
      </w:r>
    </w:p>
    <w:p w:rsidR="00400A5A" w:rsidRPr="00400A5A" w:rsidRDefault="00400A5A" w:rsidP="00400A5A">
      <w:pPr>
        <w:tabs>
          <w:tab w:val="left" w:pos="6936"/>
        </w:tabs>
        <w:spacing w:after="0" w:line="240" w:lineRule="auto"/>
        <w:ind w:firstLine="284"/>
        <w:jc w:val="right"/>
        <w:rPr>
          <w:rFonts w:ascii="Times New Roman" w:eastAsia="Calibri" w:hAnsi="Times New Roman" w:cs="Times New Roman"/>
          <w:bCs/>
          <w:sz w:val="12"/>
          <w:szCs w:val="12"/>
        </w:rPr>
      </w:pPr>
      <w:r w:rsidRPr="00400A5A">
        <w:rPr>
          <w:rFonts w:ascii="Times New Roman" w:eastAsia="Calibri" w:hAnsi="Times New Roman" w:cs="Times New Roman"/>
          <w:bCs/>
          <w:sz w:val="12"/>
          <w:szCs w:val="12"/>
        </w:rPr>
        <w:t>№34 от 25 января 2021г.</w:t>
      </w:r>
    </w:p>
    <w:p w:rsidR="00400A5A" w:rsidRPr="00400A5A" w:rsidRDefault="00400A5A" w:rsidP="00400A5A">
      <w:pPr>
        <w:tabs>
          <w:tab w:val="left" w:pos="6936"/>
        </w:tabs>
        <w:spacing w:after="0" w:line="240" w:lineRule="auto"/>
        <w:ind w:firstLine="284"/>
        <w:jc w:val="center"/>
        <w:rPr>
          <w:rFonts w:ascii="Times New Roman" w:eastAsia="Calibri" w:hAnsi="Times New Roman" w:cs="Times New Roman"/>
          <w:bCs/>
          <w:sz w:val="12"/>
          <w:szCs w:val="12"/>
        </w:rPr>
      </w:pPr>
      <w:r w:rsidRPr="00400A5A">
        <w:rPr>
          <w:rFonts w:ascii="Times New Roman" w:eastAsia="Calibri" w:hAnsi="Times New Roman" w:cs="Times New Roman"/>
          <w:bCs/>
          <w:sz w:val="12"/>
          <w:szCs w:val="12"/>
        </w:rPr>
        <w:t>Перечень органов и организаций, согласованию</w:t>
      </w:r>
      <w:r>
        <w:rPr>
          <w:rFonts w:ascii="Times New Roman" w:eastAsia="Calibri" w:hAnsi="Times New Roman" w:cs="Times New Roman"/>
          <w:bCs/>
          <w:sz w:val="12"/>
          <w:szCs w:val="12"/>
        </w:rPr>
        <w:t xml:space="preserve"> </w:t>
      </w:r>
      <w:r w:rsidRPr="00400A5A">
        <w:rPr>
          <w:rFonts w:ascii="Times New Roman" w:eastAsia="Calibri" w:hAnsi="Times New Roman" w:cs="Times New Roman"/>
          <w:bCs/>
          <w:sz w:val="12"/>
          <w:szCs w:val="12"/>
        </w:rPr>
        <w:t>с которыми подлежат проекты организации дорожного движения, разрабатываемые для автомоб</w:t>
      </w:r>
      <w:r>
        <w:rPr>
          <w:rFonts w:ascii="Times New Roman" w:eastAsia="Calibri" w:hAnsi="Times New Roman" w:cs="Times New Roman"/>
          <w:bCs/>
          <w:sz w:val="12"/>
          <w:szCs w:val="12"/>
        </w:rPr>
        <w:t xml:space="preserve">ильных дорог местного значения </w:t>
      </w:r>
      <w:r w:rsidRPr="00400A5A">
        <w:rPr>
          <w:rFonts w:ascii="Times New Roman" w:eastAsia="Calibri" w:hAnsi="Times New Roman" w:cs="Times New Roman"/>
          <w:bCs/>
          <w:sz w:val="12"/>
          <w:szCs w:val="12"/>
        </w:rPr>
        <w:t>либо их участков, для иных автомобильных дорог либо их участков, расположенных в границах муниципального района Сергиевский</w:t>
      </w:r>
    </w:p>
    <w:p w:rsidR="00400A5A" w:rsidRPr="00400A5A" w:rsidRDefault="00400A5A" w:rsidP="00400A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00A5A">
        <w:rPr>
          <w:rFonts w:ascii="Times New Roman" w:eastAsia="Calibri" w:hAnsi="Times New Roman" w:cs="Times New Roman"/>
          <w:bCs/>
          <w:sz w:val="12"/>
          <w:szCs w:val="12"/>
        </w:rPr>
        <w:t>Главы городского и сельских поселений муниципального района Сергиевский (по согласованию);</w:t>
      </w:r>
    </w:p>
    <w:p w:rsidR="00400A5A" w:rsidRPr="00400A5A" w:rsidRDefault="00400A5A" w:rsidP="00400A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00A5A">
        <w:rPr>
          <w:rFonts w:ascii="Times New Roman" w:eastAsia="Calibri" w:hAnsi="Times New Roman" w:cs="Times New Roman"/>
          <w:bCs/>
          <w:sz w:val="12"/>
          <w:szCs w:val="12"/>
        </w:rPr>
        <w:t>ОГИБДД О МВД России по Сергиевскому району Самарской области (по согласованию);</w:t>
      </w:r>
    </w:p>
    <w:p w:rsidR="00400A5A" w:rsidRDefault="00400A5A" w:rsidP="00400A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00A5A">
        <w:rPr>
          <w:rFonts w:ascii="Times New Roman" w:eastAsia="Calibri" w:hAnsi="Times New Roman" w:cs="Times New Roman"/>
          <w:bCs/>
          <w:sz w:val="12"/>
          <w:szCs w:val="12"/>
        </w:rPr>
        <w:t>Организации по содержанию автомобильных дорог общего пользования местного значения и иных автомобильных дорог, расположенных в границах муниципального района Сергиевский  (по согласованию).</w:t>
      </w:r>
    </w:p>
    <w:p w:rsidR="00C57B9A" w:rsidRDefault="00C57B9A" w:rsidP="00400A5A">
      <w:pPr>
        <w:tabs>
          <w:tab w:val="left" w:pos="6936"/>
        </w:tabs>
        <w:spacing w:after="0" w:line="240" w:lineRule="auto"/>
        <w:ind w:firstLine="284"/>
        <w:jc w:val="both"/>
        <w:rPr>
          <w:rFonts w:ascii="Times New Roman" w:eastAsia="Calibri" w:hAnsi="Times New Roman" w:cs="Times New Roman"/>
          <w:bCs/>
          <w:sz w:val="12"/>
          <w:szCs w:val="12"/>
        </w:rPr>
      </w:pPr>
    </w:p>
    <w:p w:rsidR="00C57B9A" w:rsidRPr="00C57B9A" w:rsidRDefault="00C57B9A" w:rsidP="00C57B9A">
      <w:pPr>
        <w:tabs>
          <w:tab w:val="left" w:pos="6936"/>
        </w:tabs>
        <w:spacing w:after="0" w:line="240" w:lineRule="auto"/>
        <w:ind w:firstLine="284"/>
        <w:jc w:val="center"/>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Глава</w:t>
      </w:r>
    </w:p>
    <w:p w:rsidR="00C57B9A" w:rsidRPr="00C57B9A" w:rsidRDefault="00C57B9A" w:rsidP="00C57B9A">
      <w:pPr>
        <w:tabs>
          <w:tab w:val="left" w:pos="6936"/>
        </w:tabs>
        <w:spacing w:after="0" w:line="240" w:lineRule="auto"/>
        <w:ind w:firstLine="284"/>
        <w:jc w:val="center"/>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муниципального района Сергиевский</w:t>
      </w:r>
    </w:p>
    <w:p w:rsidR="00C57B9A" w:rsidRPr="00C57B9A" w:rsidRDefault="00C57B9A" w:rsidP="00C57B9A">
      <w:pPr>
        <w:tabs>
          <w:tab w:val="left" w:pos="6936"/>
        </w:tabs>
        <w:spacing w:after="0" w:line="240" w:lineRule="auto"/>
        <w:ind w:firstLine="284"/>
        <w:jc w:val="center"/>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Самарской области</w:t>
      </w:r>
    </w:p>
    <w:p w:rsidR="00C57B9A" w:rsidRPr="00C57B9A" w:rsidRDefault="00C57B9A" w:rsidP="00C57B9A">
      <w:pPr>
        <w:tabs>
          <w:tab w:val="left" w:pos="6936"/>
        </w:tabs>
        <w:spacing w:after="0" w:line="240" w:lineRule="auto"/>
        <w:ind w:firstLine="284"/>
        <w:jc w:val="center"/>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ПОСТАНОВЛЕНИЕ</w:t>
      </w:r>
    </w:p>
    <w:p w:rsidR="00C57B9A" w:rsidRDefault="00C57B9A" w:rsidP="00C57B9A">
      <w:pPr>
        <w:tabs>
          <w:tab w:val="left" w:pos="6936"/>
        </w:tabs>
        <w:spacing w:after="0" w:line="240" w:lineRule="auto"/>
        <w:ind w:firstLine="284"/>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«25» 02 2021 г.</w:t>
      </w:r>
      <w:r>
        <w:rPr>
          <w:rFonts w:ascii="Times New Roman" w:eastAsia="Calibri" w:hAnsi="Times New Roman" w:cs="Times New Roman"/>
          <w:bCs/>
          <w:sz w:val="12"/>
          <w:szCs w:val="12"/>
        </w:rPr>
        <w:t xml:space="preserve">                                                                                                                                                                                                            </w:t>
      </w:r>
      <w:r w:rsidRPr="00C57B9A">
        <w:rPr>
          <w:rFonts w:ascii="Times New Roman" w:eastAsia="Calibri" w:hAnsi="Times New Roman" w:cs="Times New Roman"/>
          <w:bCs/>
          <w:sz w:val="12"/>
          <w:szCs w:val="12"/>
        </w:rPr>
        <w:t xml:space="preserve">№ 2/г    </w:t>
      </w:r>
    </w:p>
    <w:p w:rsidR="00C57B9A" w:rsidRDefault="00C57B9A" w:rsidP="00C57B9A">
      <w:pPr>
        <w:tabs>
          <w:tab w:val="left" w:pos="6936"/>
        </w:tabs>
        <w:spacing w:after="0" w:line="240" w:lineRule="auto"/>
        <w:ind w:firstLine="284"/>
        <w:jc w:val="center"/>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C57B9A">
        <w:rPr>
          <w:rFonts w:ascii="Times New Roman" w:eastAsia="Calibri" w:hAnsi="Times New Roman" w:cs="Times New Roman"/>
          <w:bCs/>
          <w:sz w:val="12"/>
          <w:szCs w:val="12"/>
        </w:rPr>
        <w:t>Самаранефтегаз</w:t>
      </w:r>
      <w:proofErr w:type="spellEnd"/>
      <w:r w:rsidRPr="00C57B9A">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Южно-Орловская-УПСВ </w:t>
      </w:r>
      <w:proofErr w:type="spellStart"/>
      <w:r w:rsidRPr="00C57B9A">
        <w:rPr>
          <w:rFonts w:ascii="Times New Roman" w:eastAsia="Calibri" w:hAnsi="Times New Roman" w:cs="Times New Roman"/>
          <w:bCs/>
          <w:sz w:val="12"/>
          <w:szCs w:val="12"/>
        </w:rPr>
        <w:t>Екатериновская</w:t>
      </w:r>
      <w:proofErr w:type="spellEnd"/>
      <w:r w:rsidRPr="00C57B9A">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57B9A">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C57B9A">
        <w:rPr>
          <w:rFonts w:ascii="Times New Roman" w:eastAsia="Calibri" w:hAnsi="Times New Roman" w:cs="Times New Roman"/>
          <w:bCs/>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ПОСТАНОВЛЯЮ:</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xml:space="preserve">1. </w:t>
      </w:r>
      <w:proofErr w:type="gramStart"/>
      <w:r w:rsidRPr="00C57B9A">
        <w:rPr>
          <w:rFonts w:ascii="Times New Roman" w:eastAsia="Calibri" w:hAnsi="Times New Roman" w:cs="Times New Roman"/>
          <w:bCs/>
          <w:sz w:val="12"/>
          <w:szCs w:val="12"/>
        </w:rPr>
        <w:t>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C57B9A">
        <w:rPr>
          <w:rFonts w:ascii="Times New Roman" w:eastAsia="Calibri" w:hAnsi="Times New Roman" w:cs="Times New Roman"/>
          <w:bCs/>
          <w:sz w:val="12"/>
          <w:szCs w:val="12"/>
        </w:rPr>
        <w:t>Самаранефтегаз</w:t>
      </w:r>
      <w:proofErr w:type="spellEnd"/>
      <w:r w:rsidRPr="00C57B9A">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Южно-Орловская-УПСВ </w:t>
      </w:r>
      <w:proofErr w:type="spellStart"/>
      <w:r w:rsidRPr="00C57B9A">
        <w:rPr>
          <w:rFonts w:ascii="Times New Roman" w:eastAsia="Calibri" w:hAnsi="Times New Roman" w:cs="Times New Roman"/>
          <w:bCs/>
          <w:sz w:val="12"/>
          <w:szCs w:val="12"/>
        </w:rPr>
        <w:t>Екатериновская</w:t>
      </w:r>
      <w:proofErr w:type="spellEnd"/>
      <w:r w:rsidRPr="00C57B9A">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(далее – Объект).  </w:t>
      </w:r>
      <w:proofErr w:type="gramEnd"/>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25 февраля 2021 года по 31 марта 2021  года.</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xml:space="preserve">5. </w:t>
      </w:r>
      <w:proofErr w:type="gramStart"/>
      <w:r w:rsidRPr="00C57B9A">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roofErr w:type="gramEnd"/>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lastRenderedPageBreak/>
        <w:t>6. Место проведения публичных слушаний (место проведения экспозиции проекта): 446540, Самарская область, муниципальный район Серг</w:t>
      </w:r>
      <w:r>
        <w:rPr>
          <w:rFonts w:ascii="Times New Roman" w:eastAsia="Calibri" w:hAnsi="Times New Roman" w:cs="Times New Roman"/>
          <w:bCs/>
          <w:sz w:val="12"/>
          <w:szCs w:val="12"/>
        </w:rPr>
        <w:t xml:space="preserve">иевский, </w:t>
      </w:r>
      <w:r w:rsidRPr="00C57B9A">
        <w:rPr>
          <w:rFonts w:ascii="Times New Roman" w:eastAsia="Calibri" w:hAnsi="Times New Roman" w:cs="Times New Roman"/>
          <w:bCs/>
          <w:sz w:val="12"/>
          <w:szCs w:val="12"/>
        </w:rPr>
        <w:t xml:space="preserve">с. Сергиевск,  ул. Ленина, 15А,  </w:t>
      </w:r>
      <w:proofErr w:type="spellStart"/>
      <w:r w:rsidRPr="00C57B9A">
        <w:rPr>
          <w:rFonts w:ascii="Times New Roman" w:eastAsia="Calibri" w:hAnsi="Times New Roman" w:cs="Times New Roman"/>
          <w:bCs/>
          <w:sz w:val="12"/>
          <w:szCs w:val="12"/>
        </w:rPr>
        <w:t>каб</w:t>
      </w:r>
      <w:proofErr w:type="spellEnd"/>
      <w:r w:rsidRPr="00C57B9A">
        <w:rPr>
          <w:rFonts w:ascii="Times New Roman" w:eastAsia="Calibri" w:hAnsi="Times New Roman" w:cs="Times New Roman"/>
          <w:bCs/>
          <w:sz w:val="12"/>
          <w:szCs w:val="12"/>
        </w:rPr>
        <w:t>. 20.</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xml:space="preserve">7. Датой открытия экспозиции является дата опубликования проекта планировки территории и проекта межевания территории Объекта и их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w:t>
      </w:r>
      <w:proofErr w:type="spellStart"/>
      <w:r w:rsidRPr="00C57B9A">
        <w:rPr>
          <w:rFonts w:ascii="Times New Roman" w:eastAsia="Calibri" w:hAnsi="Times New Roman" w:cs="Times New Roman"/>
          <w:bCs/>
          <w:sz w:val="12"/>
          <w:szCs w:val="12"/>
        </w:rPr>
        <w:t>ГрК</w:t>
      </w:r>
      <w:proofErr w:type="spellEnd"/>
      <w:r w:rsidRPr="00C57B9A">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проекта планировки территории и проекта межевания территории завершается за семь дней до окончания срока проведения публичных слушаний, установленного пунктом 2 настоящего Постановления.</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xml:space="preserve">8. Собрание участников публичных слушаний по проекту планировки территории и проекту межевания территории Объекта состоится 01 марта 2021 года в 14.00 по адресу: 446540, Самарская область, муниципальный район Сергиевский, с. Сергиевск,  ул. Ленина, 15А, </w:t>
      </w:r>
      <w:proofErr w:type="spellStart"/>
      <w:r w:rsidRPr="00C57B9A">
        <w:rPr>
          <w:rFonts w:ascii="Times New Roman" w:eastAsia="Calibri" w:hAnsi="Times New Roman" w:cs="Times New Roman"/>
          <w:bCs/>
          <w:sz w:val="12"/>
          <w:szCs w:val="12"/>
        </w:rPr>
        <w:t>каб</w:t>
      </w:r>
      <w:proofErr w:type="spellEnd"/>
      <w:r w:rsidRPr="00C57B9A">
        <w:rPr>
          <w:rFonts w:ascii="Times New Roman" w:eastAsia="Calibri" w:hAnsi="Times New Roman" w:cs="Times New Roman"/>
          <w:bCs/>
          <w:sz w:val="12"/>
          <w:szCs w:val="12"/>
        </w:rPr>
        <w:t>. 20.</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9. Прием замечаний и предложений по проекту планировки территории и проекту межевания территории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Замечания и предложения могут быть внесены:</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57B9A">
        <w:rPr>
          <w:rFonts w:ascii="Times New Roman" w:eastAsia="Calibri" w:hAnsi="Times New Roman" w:cs="Times New Roman"/>
          <w:bCs/>
          <w:sz w:val="12"/>
          <w:szCs w:val="12"/>
        </w:rPr>
        <w:t>в письменной или устной форме в ходе проведения собрания участников публичных слушаний;</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57B9A">
        <w:rPr>
          <w:rFonts w:ascii="Times New Roman" w:eastAsia="Calibri" w:hAnsi="Times New Roman" w:cs="Times New Roman"/>
          <w:bCs/>
          <w:sz w:val="12"/>
          <w:szCs w:val="12"/>
        </w:rPr>
        <w:t>в письменной форме в адрес организатора публичных слушаний;</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57B9A">
        <w:rPr>
          <w:rFonts w:ascii="Times New Roman" w:eastAsia="Calibri" w:hAnsi="Times New Roman" w:cs="Times New Roman"/>
          <w:bCs/>
          <w:sz w:val="12"/>
          <w:szCs w:val="12"/>
        </w:rPr>
        <w:t>посредством записи в книге (журнале) учета посетителей экспозиции проекта, подлежащего рассмотрению на публичных слушаниях.</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57B9A">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57B9A">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25 марта 2021 года – за семь дней до окончания срока проведения публичных слушаний.</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13. Ответственному лицу, указанному в пункте 12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 а также настоящего Постановления в газете «Сергиевский вестник».</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15. Настоящее Постановление является оповещением о начале публичных слушаний.</w:t>
      </w:r>
    </w:p>
    <w:p w:rsidR="00C57B9A" w:rsidRPr="00C57B9A" w:rsidRDefault="00C57B9A" w:rsidP="00C57B9A">
      <w:pPr>
        <w:tabs>
          <w:tab w:val="left" w:pos="6936"/>
        </w:tabs>
        <w:spacing w:after="0" w:line="240" w:lineRule="auto"/>
        <w:ind w:firstLine="284"/>
        <w:jc w:val="both"/>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C57B9A" w:rsidRDefault="00C57B9A" w:rsidP="00C57B9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Сергиевский Самарской области </w:t>
      </w:r>
    </w:p>
    <w:p w:rsidR="00C57B9A" w:rsidRDefault="00C57B9A" w:rsidP="00C57B9A">
      <w:pPr>
        <w:tabs>
          <w:tab w:val="left" w:pos="6936"/>
        </w:tabs>
        <w:spacing w:after="0" w:line="240" w:lineRule="auto"/>
        <w:ind w:firstLine="284"/>
        <w:jc w:val="right"/>
        <w:rPr>
          <w:rFonts w:ascii="Times New Roman" w:eastAsia="Calibri" w:hAnsi="Times New Roman" w:cs="Times New Roman"/>
          <w:bCs/>
          <w:sz w:val="12"/>
          <w:szCs w:val="12"/>
        </w:rPr>
      </w:pPr>
      <w:r w:rsidRPr="00C57B9A">
        <w:rPr>
          <w:rFonts w:ascii="Times New Roman" w:eastAsia="Calibri" w:hAnsi="Times New Roman" w:cs="Times New Roman"/>
          <w:bCs/>
          <w:sz w:val="12"/>
          <w:szCs w:val="12"/>
        </w:rPr>
        <w:t xml:space="preserve">        </w:t>
      </w:r>
      <w:proofErr w:type="spellStart"/>
      <w:r w:rsidRPr="00C57B9A">
        <w:rPr>
          <w:rFonts w:ascii="Times New Roman" w:eastAsia="Calibri" w:hAnsi="Times New Roman" w:cs="Times New Roman"/>
          <w:bCs/>
          <w:sz w:val="12"/>
          <w:szCs w:val="12"/>
        </w:rPr>
        <w:t>А.А.Веселов</w:t>
      </w:r>
      <w:proofErr w:type="spellEnd"/>
    </w:p>
    <w:p w:rsidR="00400A5A" w:rsidRDefault="00400A5A" w:rsidP="00400A5A">
      <w:pPr>
        <w:tabs>
          <w:tab w:val="left" w:pos="6936"/>
        </w:tabs>
        <w:spacing w:after="0" w:line="240" w:lineRule="auto"/>
        <w:ind w:firstLine="284"/>
        <w:jc w:val="both"/>
        <w:rPr>
          <w:rFonts w:ascii="Times New Roman" w:eastAsia="Calibri" w:hAnsi="Times New Roman" w:cs="Times New Roman"/>
          <w:bCs/>
          <w:sz w:val="12"/>
          <w:szCs w:val="12"/>
        </w:rPr>
      </w:pPr>
    </w:p>
    <w:p w:rsidR="00425453" w:rsidRDefault="00425453" w:rsidP="00425453">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Y="-7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C57B9A" w:rsidRPr="003E1C77" w:rsidTr="00C57B9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7B9A" w:rsidRPr="003E1C77" w:rsidRDefault="00C57B9A" w:rsidP="00C57B9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57B9A" w:rsidRPr="003E1C77" w:rsidRDefault="00C57B9A" w:rsidP="00C57B9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7B9A" w:rsidRPr="003E1C77" w:rsidRDefault="00C57B9A" w:rsidP="00C57B9A">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25.01.2021</w:t>
            </w:r>
            <w:r w:rsidRPr="003E1C77">
              <w:rPr>
                <w:rFonts w:ascii="Times New Roman" w:eastAsia="Calibri" w:hAnsi="Times New Roman" w:cs="Times New Roman"/>
                <w:sz w:val="12"/>
                <w:szCs w:val="12"/>
              </w:rPr>
              <w:t xml:space="preserve"> г.</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57B9A" w:rsidRPr="003E1C77" w:rsidRDefault="00C57B9A" w:rsidP="00C57B9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027586" w:rsidRDefault="00027586" w:rsidP="00027586">
      <w:pPr>
        <w:tabs>
          <w:tab w:val="left" w:pos="6936"/>
        </w:tabs>
        <w:spacing w:after="0" w:line="240" w:lineRule="auto"/>
        <w:ind w:firstLine="284"/>
        <w:jc w:val="right"/>
        <w:rPr>
          <w:rFonts w:ascii="Times New Roman" w:eastAsia="Calibri" w:hAnsi="Times New Roman" w:cs="Times New Roman"/>
          <w:bCs/>
          <w:sz w:val="12"/>
          <w:szCs w:val="12"/>
        </w:rPr>
      </w:pPr>
    </w:p>
    <w:p w:rsidR="00344CC0" w:rsidRDefault="00344CC0" w:rsidP="00344CC0">
      <w:pPr>
        <w:tabs>
          <w:tab w:val="left" w:pos="6936"/>
        </w:tabs>
        <w:spacing w:after="0" w:line="240" w:lineRule="auto"/>
        <w:ind w:firstLine="284"/>
        <w:jc w:val="center"/>
        <w:rPr>
          <w:rFonts w:ascii="Times New Roman" w:eastAsia="Calibri" w:hAnsi="Times New Roman" w:cs="Times New Roman"/>
          <w:bCs/>
          <w:sz w:val="12"/>
          <w:szCs w:val="12"/>
        </w:rPr>
      </w:pPr>
    </w:p>
    <w:p w:rsidR="00681B40" w:rsidRPr="00DA73AD" w:rsidRDefault="00681B40" w:rsidP="00C90796">
      <w:pPr>
        <w:tabs>
          <w:tab w:val="left" w:pos="6936"/>
        </w:tabs>
        <w:spacing w:after="0" w:line="240" w:lineRule="auto"/>
        <w:ind w:firstLine="284"/>
        <w:jc w:val="center"/>
        <w:rPr>
          <w:rFonts w:ascii="Times New Roman" w:eastAsia="Calibri" w:hAnsi="Times New Roman" w:cs="Times New Roman"/>
          <w:bCs/>
          <w:sz w:val="12"/>
          <w:szCs w:val="12"/>
        </w:rPr>
      </w:pPr>
    </w:p>
    <w:p w:rsidR="00DA73AD" w:rsidRPr="00D52E67"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p>
    <w:p w:rsidR="00D52E67" w:rsidRPr="00844A6E" w:rsidRDefault="00D52E67" w:rsidP="00DA73AD">
      <w:pPr>
        <w:tabs>
          <w:tab w:val="left" w:pos="6936"/>
        </w:tabs>
        <w:spacing w:after="0" w:line="240" w:lineRule="auto"/>
        <w:ind w:firstLine="284"/>
        <w:jc w:val="right"/>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jc w:val="both"/>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7D431F" w:rsidRPr="007D431F" w:rsidRDefault="007D431F" w:rsidP="00844A6E">
      <w:pPr>
        <w:tabs>
          <w:tab w:val="left" w:pos="6936"/>
        </w:tabs>
        <w:spacing w:after="0" w:line="240" w:lineRule="auto"/>
        <w:ind w:firstLine="284"/>
        <w:jc w:val="both"/>
        <w:rPr>
          <w:rFonts w:ascii="Times New Roman" w:eastAsia="Calibri" w:hAnsi="Times New Roman" w:cs="Times New Roman"/>
          <w:bCs/>
          <w:sz w:val="12"/>
          <w:szCs w:val="12"/>
        </w:rPr>
      </w:pPr>
      <w:r w:rsidRPr="007D431F">
        <w:rPr>
          <w:rFonts w:ascii="Times New Roman" w:eastAsia="Calibri" w:hAnsi="Times New Roman" w:cs="Times New Roman"/>
          <w:bCs/>
          <w:sz w:val="12"/>
          <w:szCs w:val="12"/>
        </w:rPr>
        <w:t xml:space="preserve"> </w:t>
      </w:r>
    </w:p>
    <w:p w:rsidR="007D431F" w:rsidRP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right"/>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EC" w:rsidRDefault="004F4DEC" w:rsidP="000F23DD">
      <w:pPr>
        <w:spacing w:after="0" w:line="240" w:lineRule="auto"/>
      </w:pPr>
      <w:r>
        <w:separator/>
      </w:r>
    </w:p>
  </w:endnote>
  <w:endnote w:type="continuationSeparator" w:id="0">
    <w:p w:rsidR="004F4DEC" w:rsidRDefault="004F4DE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EC" w:rsidRDefault="004F4DEC" w:rsidP="000F23DD">
      <w:pPr>
        <w:spacing w:after="0" w:line="240" w:lineRule="auto"/>
      </w:pPr>
      <w:r>
        <w:separator/>
      </w:r>
    </w:p>
  </w:footnote>
  <w:footnote w:type="continuationSeparator" w:id="0">
    <w:p w:rsidR="004F4DEC" w:rsidRDefault="004F4DE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86" w:rsidRDefault="004F4DEC" w:rsidP="00DA1B49">
    <w:pPr>
      <w:pStyle w:val="af1"/>
      <w:tabs>
        <w:tab w:val="clear" w:pos="4677"/>
        <w:tab w:val="clear" w:pos="9355"/>
        <w:tab w:val="left" w:pos="1190"/>
      </w:tabs>
    </w:pPr>
    <w:sdt>
      <w:sdtPr>
        <w:id w:val="-537654573"/>
        <w:docPartObj>
          <w:docPartGallery w:val="Page Numbers (Top of Page)"/>
          <w:docPartUnique/>
        </w:docPartObj>
      </w:sdtPr>
      <w:sdtEndPr/>
      <w:sdtContent>
        <w:r w:rsidR="00027586">
          <w:fldChar w:fldCharType="begin"/>
        </w:r>
        <w:r w:rsidR="00027586">
          <w:instrText>PAGE   \* MERGEFORMAT</w:instrText>
        </w:r>
        <w:r w:rsidR="00027586">
          <w:fldChar w:fldCharType="separate"/>
        </w:r>
        <w:r w:rsidR="00C57B9A">
          <w:rPr>
            <w:noProof/>
          </w:rPr>
          <w:t>6</w:t>
        </w:r>
        <w:r w:rsidR="00027586">
          <w:rPr>
            <w:noProof/>
          </w:rPr>
          <w:fldChar w:fldCharType="end"/>
        </w:r>
      </w:sdtContent>
    </w:sdt>
  </w:p>
  <w:p w:rsidR="00027586" w:rsidRPr="00BC242D" w:rsidRDefault="00027586"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27586" w:rsidRPr="00F44745" w:rsidRDefault="00027586" w:rsidP="00F44745">
    <w:pPr>
      <w:pStyle w:val="af1"/>
      <w:rPr>
        <w:rFonts w:ascii="Times New Roman" w:hAnsi="Times New Roman" w:cs="Times New Roman"/>
        <w:sz w:val="18"/>
        <w:szCs w:val="16"/>
      </w:rPr>
    </w:pPr>
    <w:r>
      <w:rPr>
        <w:rFonts w:ascii="Times New Roman" w:hAnsi="Times New Roman" w:cs="Times New Roman"/>
        <w:sz w:val="18"/>
        <w:szCs w:val="16"/>
      </w:rPr>
      <w:t xml:space="preserve">Понедельник, 25 января 2021 года, №8(530)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86" w:rsidRDefault="0002758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40CA2"/>
    <w:multiLevelType w:val="singleLevel"/>
    <w:tmpl w:val="2CAC0CE6"/>
    <w:lvl w:ilvl="0">
      <w:start w:val="1"/>
      <w:numFmt w:val="decimal"/>
      <w:pStyle w:val="a8"/>
      <w:lvlText w:val="%1)"/>
      <w:lvlJc w:val="left"/>
      <w:pPr>
        <w:tabs>
          <w:tab w:val="num" w:pos="1071"/>
        </w:tabs>
        <w:ind w:left="0" w:firstLine="709"/>
      </w:pPr>
    </w:lvl>
  </w:abstractNum>
  <w:abstractNum w:abstractNumId="5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4"/>
  </w:num>
  <w:num w:numId="3">
    <w:abstractNumId w:val="25"/>
  </w:num>
  <w:num w:numId="4">
    <w:abstractNumId w:val="47"/>
  </w:num>
  <w:num w:numId="5">
    <w:abstractNumId w:val="8"/>
  </w:num>
  <w:num w:numId="6">
    <w:abstractNumId w:val="57"/>
  </w:num>
  <w:num w:numId="7">
    <w:abstractNumId w:val="59"/>
  </w:num>
  <w:num w:numId="8">
    <w:abstractNumId w:val="41"/>
  </w:num>
  <w:num w:numId="9">
    <w:abstractNumId w:val="52"/>
  </w:num>
  <w:num w:numId="10">
    <w:abstractNumId w:val="4"/>
  </w:num>
  <w:num w:numId="11">
    <w:abstractNumId w:val="29"/>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3"/>
  </w:num>
  <w:num w:numId="20">
    <w:abstractNumId w:val="48"/>
  </w:num>
  <w:num w:numId="21">
    <w:abstractNumId w:val="7"/>
  </w:num>
  <w:num w:numId="22">
    <w:abstractNumId w:val="64"/>
  </w:num>
  <w:num w:numId="23">
    <w:abstractNumId w:val="58"/>
  </w:num>
  <w:num w:numId="24">
    <w:abstractNumId w:val="37"/>
  </w:num>
  <w:num w:numId="25">
    <w:abstractNumId w:val="32"/>
  </w:num>
  <w:num w:numId="26">
    <w:abstractNumId w:val="56"/>
  </w:num>
  <w:num w:numId="27">
    <w:abstractNumId w:val="42"/>
  </w:num>
  <w:num w:numId="28">
    <w:abstractNumId w:val="65"/>
  </w:num>
  <w:num w:numId="29">
    <w:abstractNumId w:val="30"/>
  </w:num>
  <w:num w:numId="30">
    <w:abstractNumId w:val="61"/>
  </w:num>
  <w:num w:numId="31">
    <w:abstractNumId w:val="33"/>
  </w:num>
  <w:num w:numId="32">
    <w:abstractNumId w:val="49"/>
  </w:num>
  <w:num w:numId="33">
    <w:abstractNumId w:val="62"/>
  </w:num>
  <w:num w:numId="34">
    <w:abstractNumId w:val="60"/>
  </w:num>
  <w:num w:numId="35">
    <w:abstractNumId w:val="35"/>
  </w:num>
  <w:num w:numId="36">
    <w:abstractNumId w:val="45"/>
  </w:num>
  <w:num w:numId="37">
    <w:abstractNumId w:val="50"/>
  </w:num>
  <w:num w:numId="38">
    <w:abstractNumId w:val="26"/>
  </w:num>
  <w:num w:numId="39">
    <w:abstractNumId w:val="4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5"/>
  </w:num>
  <w:num w:numId="44">
    <w:abstractNumId w:val="51"/>
  </w:num>
  <w:num w:numId="45">
    <w:abstractNumId w:val="43"/>
  </w:num>
  <w:num w:numId="46">
    <w:abstractNumId w:val="38"/>
  </w:num>
  <w:num w:numId="47">
    <w:abstractNumId w:val="39"/>
  </w:num>
  <w:num w:numId="48">
    <w:abstractNumId w:val="40"/>
  </w:num>
  <w:num w:numId="49">
    <w:abstractNumId w:val="34"/>
  </w:num>
  <w:num w:numId="50">
    <w:abstractNumId w:val="31"/>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DEC"/>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B9A"/>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26F22-0A43-4B59-BA03-41EC5C4A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14923</TotalTime>
  <Pages>5</Pages>
  <Words>5100</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26</cp:revision>
  <cp:lastPrinted>2021-01-25T06:06:00Z</cp:lastPrinted>
  <dcterms:created xsi:type="dcterms:W3CDTF">2019-08-12T05:54:00Z</dcterms:created>
  <dcterms:modified xsi:type="dcterms:W3CDTF">2021-03-03T10:19:00Z</dcterms:modified>
</cp:coreProperties>
</file>